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bookmarkStart w:id="0" w:name="_GoBack"/>
    <w:bookmarkEnd w:id="0"/>
    <w:p w:rsidR="0047544A" w:rsidRPr="00213FDA" w:rsidRDefault="00DD07E5" w:rsidP="00767D36">
      <w:pPr>
        <w:jc w:val="both"/>
        <w:rPr>
          <w:rFonts w:cs="Arial"/>
          <w:sz w:val="22"/>
          <w:szCs w:val="22"/>
        </w:rPr>
      </w:pPr>
      <w:r w:rsidRPr="00213FD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0788A" wp14:editId="32AD18C8">
                <wp:simplePos x="0" y="0"/>
                <wp:positionH relativeFrom="column">
                  <wp:posOffset>1371600</wp:posOffset>
                </wp:positionH>
                <wp:positionV relativeFrom="paragraph">
                  <wp:posOffset>-114300</wp:posOffset>
                </wp:positionV>
                <wp:extent cx="3543300" cy="914400"/>
                <wp:effectExtent l="0" t="0" r="0" b="0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2C" w:rsidRPr="00296A68" w:rsidRDefault="00FB042C">
                            <w:pPr>
                              <w:pStyle w:val="berschrift2"/>
                              <w:rPr>
                                <w:color w:val="181597"/>
                              </w:rPr>
                            </w:pPr>
                          </w:p>
                          <w:p w:rsidR="00FB042C" w:rsidRPr="00C87578" w:rsidRDefault="00FB042C" w:rsidP="00C87578">
                            <w:pPr>
                              <w:pStyle w:val="berschrift2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C87578">
                              <w:rPr>
                                <w:b w:val="0"/>
                                <w:sz w:val="32"/>
                                <w:szCs w:val="32"/>
                              </w:rPr>
                              <w:t>Unternehmerfrauen im Handwerk Arbeitskreis Rheinhessen e.V.</w:t>
                            </w:r>
                          </w:p>
                          <w:p w:rsidR="00FB042C" w:rsidRPr="005F3EF6" w:rsidRDefault="00FB042C">
                            <w:pPr>
                              <w:jc w:val="right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8pt;margin-top:-9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Te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" o:allowincell="f" filled="f" stroked="f">
                <v:textbox>
                  <w:txbxContent>
                    <w:p w:rsidR="00FB042C" w:rsidRPr="00296A68" w:rsidRDefault="00FB042C">
                      <w:pPr>
                        <w:pStyle w:val="berschrift2"/>
                        <w:rPr>
                          <w:color w:val="181597"/>
                        </w:rPr>
                      </w:pPr>
                    </w:p>
                    <w:p w:rsidR="00FB042C" w:rsidRPr="00C87578" w:rsidRDefault="00FB042C" w:rsidP="00C87578">
                      <w:pPr>
                        <w:pStyle w:val="berschrift2"/>
                        <w:rPr>
                          <w:b w:val="0"/>
                          <w:sz w:val="32"/>
                          <w:szCs w:val="32"/>
                        </w:rPr>
                      </w:pPr>
                      <w:r w:rsidRPr="00C87578">
                        <w:rPr>
                          <w:b w:val="0"/>
                          <w:sz w:val="32"/>
                          <w:szCs w:val="32"/>
                        </w:rPr>
                        <w:t>Unternehmerfrauen im Handwerk Arbeitskreis Rheinhessen e.V.</w:t>
                      </w:r>
                    </w:p>
                    <w:p w:rsidR="00FB042C" w:rsidRPr="005F3EF6" w:rsidRDefault="00FB042C">
                      <w:pPr>
                        <w:jc w:val="right"/>
                        <w:rPr>
                          <w:color w:val="00008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13FD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0" allowOverlap="1" wp14:anchorId="359C718C" wp14:editId="4DBCC6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58190"/>
            <wp:effectExtent l="0" t="0" r="0" b="0"/>
            <wp:wrapTopAndBottom/>
            <wp:docPr id="23" name="Bild 23" descr="u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FDA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 wp14:anchorId="5E264FFF" wp14:editId="7ED7D48E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571500" cy="564515"/>
            <wp:effectExtent l="0" t="0" r="0" b="0"/>
            <wp:wrapTopAndBottom/>
            <wp:docPr id="24" name="Bild 24" descr="z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d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44A" w:rsidRPr="00213FDA" w:rsidRDefault="0047544A" w:rsidP="00767D36">
      <w:pPr>
        <w:jc w:val="both"/>
        <w:rPr>
          <w:rFonts w:cs="Arial"/>
          <w:sz w:val="22"/>
          <w:szCs w:val="22"/>
        </w:rPr>
      </w:pPr>
    </w:p>
    <w:p w:rsidR="0047544A" w:rsidRPr="00213FDA" w:rsidRDefault="00DD07E5" w:rsidP="00767D36">
      <w:pPr>
        <w:jc w:val="both"/>
        <w:rPr>
          <w:rFonts w:cs="Arial"/>
          <w:sz w:val="22"/>
          <w:szCs w:val="22"/>
        </w:rPr>
      </w:pPr>
      <w:r w:rsidRPr="00213FD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025382" wp14:editId="294A68E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29400" cy="0"/>
                <wp:effectExtent l="0" t="0" r="0" b="0"/>
                <wp:wrapTopAndBottom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bDZZ5C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" o:allowincell="f">
                <w10:wrap type="topAndBottom"/>
              </v:line>
            </w:pict>
          </mc:Fallback>
        </mc:AlternateContent>
      </w:r>
    </w:p>
    <w:p w:rsidR="00C5504E" w:rsidRPr="00213FDA" w:rsidRDefault="00C5504E" w:rsidP="00767D36">
      <w:pPr>
        <w:jc w:val="both"/>
        <w:rPr>
          <w:rFonts w:cs="Arial"/>
          <w:sz w:val="22"/>
          <w:szCs w:val="22"/>
        </w:rPr>
      </w:pPr>
    </w:p>
    <w:p w:rsidR="0033634D" w:rsidRPr="00213FDA" w:rsidRDefault="0033634D" w:rsidP="00767D36">
      <w:pPr>
        <w:jc w:val="both"/>
        <w:rPr>
          <w:rFonts w:cs="Arial"/>
          <w:sz w:val="22"/>
          <w:szCs w:val="22"/>
        </w:rPr>
      </w:pPr>
    </w:p>
    <w:p w:rsidR="0033634D" w:rsidRPr="00213FDA" w:rsidRDefault="0033634D" w:rsidP="00767D36">
      <w:pPr>
        <w:jc w:val="both"/>
        <w:rPr>
          <w:rFonts w:cs="Arial"/>
          <w:sz w:val="22"/>
          <w:szCs w:val="22"/>
        </w:rPr>
      </w:pPr>
    </w:p>
    <w:p w:rsidR="003247A1" w:rsidRPr="00213FDA" w:rsidRDefault="003247A1" w:rsidP="00767D36">
      <w:pPr>
        <w:jc w:val="both"/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>Presse</w:t>
      </w:r>
      <w:r w:rsidR="00C5504E" w:rsidRPr="00213FDA">
        <w:rPr>
          <w:rFonts w:cs="Arial"/>
          <w:sz w:val="22"/>
          <w:szCs w:val="22"/>
        </w:rPr>
        <w:t>-Information</w:t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</w:r>
      <w:r w:rsidR="00AA27E5" w:rsidRPr="00213FDA">
        <w:rPr>
          <w:rFonts w:cs="Arial"/>
          <w:sz w:val="22"/>
          <w:szCs w:val="22"/>
        </w:rPr>
        <w:t>1</w:t>
      </w:r>
      <w:r w:rsidR="00DA7527">
        <w:rPr>
          <w:rFonts w:cs="Arial"/>
          <w:sz w:val="22"/>
          <w:szCs w:val="22"/>
        </w:rPr>
        <w:t>4</w:t>
      </w:r>
      <w:r w:rsidR="00AA27E5" w:rsidRPr="00213FDA">
        <w:rPr>
          <w:rFonts w:cs="Arial"/>
          <w:sz w:val="22"/>
          <w:szCs w:val="22"/>
        </w:rPr>
        <w:t>.Februar 2013</w:t>
      </w:r>
    </w:p>
    <w:p w:rsidR="00B4551C" w:rsidRPr="00213FDA" w:rsidRDefault="00B4551C" w:rsidP="00767D36">
      <w:pPr>
        <w:jc w:val="both"/>
        <w:rPr>
          <w:rFonts w:cs="Arial"/>
          <w:sz w:val="22"/>
          <w:szCs w:val="22"/>
        </w:rPr>
      </w:pPr>
    </w:p>
    <w:p w:rsidR="00E52DA6" w:rsidRPr="00213FDA" w:rsidRDefault="00E52DA6" w:rsidP="00767D36">
      <w:pPr>
        <w:jc w:val="both"/>
        <w:rPr>
          <w:sz w:val="22"/>
          <w:szCs w:val="22"/>
        </w:rPr>
      </w:pPr>
    </w:p>
    <w:p w:rsidR="007A2FF4" w:rsidRPr="00213FDA" w:rsidRDefault="00213FDA" w:rsidP="00767D36">
      <w:pPr>
        <w:jc w:val="both"/>
        <w:rPr>
          <w:sz w:val="22"/>
          <w:szCs w:val="22"/>
        </w:rPr>
      </w:pPr>
      <w:r w:rsidRPr="00213FDA">
        <w:rPr>
          <w:sz w:val="22"/>
          <w:szCs w:val="22"/>
        </w:rPr>
        <w:t>Rheinhessen./.</w:t>
      </w:r>
      <w:r w:rsidR="00AA27E5" w:rsidRPr="00213FDA">
        <w:rPr>
          <w:sz w:val="22"/>
          <w:szCs w:val="22"/>
        </w:rPr>
        <w:t>Worms</w:t>
      </w:r>
    </w:p>
    <w:p w:rsidR="00741B7B" w:rsidRDefault="00741B7B" w:rsidP="00767D36">
      <w:pPr>
        <w:jc w:val="both"/>
        <w:rPr>
          <w:sz w:val="22"/>
          <w:szCs w:val="22"/>
        </w:rPr>
      </w:pPr>
    </w:p>
    <w:p w:rsidR="009E0191" w:rsidRDefault="009E0191" w:rsidP="00767D36">
      <w:pPr>
        <w:jc w:val="both"/>
        <w:rPr>
          <w:sz w:val="22"/>
          <w:szCs w:val="22"/>
        </w:rPr>
      </w:pPr>
    </w:p>
    <w:p w:rsidR="00D0569F" w:rsidRDefault="00D0569F" w:rsidP="00767D36">
      <w:pPr>
        <w:jc w:val="both"/>
        <w:rPr>
          <w:sz w:val="22"/>
          <w:szCs w:val="22"/>
        </w:rPr>
      </w:pPr>
    </w:p>
    <w:p w:rsidR="009E0191" w:rsidRDefault="009E0191" w:rsidP="00767D36">
      <w:pPr>
        <w:jc w:val="both"/>
        <w:rPr>
          <w:sz w:val="22"/>
          <w:szCs w:val="22"/>
        </w:rPr>
      </w:pPr>
      <w:r>
        <w:rPr>
          <w:sz w:val="22"/>
          <w:szCs w:val="22"/>
        </w:rPr>
        <w:t>Marketing</w:t>
      </w:r>
      <w:r w:rsidR="00C7560B">
        <w:rPr>
          <w:sz w:val="22"/>
          <w:szCs w:val="22"/>
        </w:rPr>
        <w:t>: die wichtigsten Tipps für</w:t>
      </w:r>
      <w:r w:rsidR="00210AD5">
        <w:rPr>
          <w:sz w:val="22"/>
          <w:szCs w:val="22"/>
        </w:rPr>
        <w:t xml:space="preserve"> Meisterinnen</w:t>
      </w:r>
      <w:r w:rsidR="00C7560B">
        <w:rPr>
          <w:sz w:val="22"/>
          <w:szCs w:val="22"/>
        </w:rPr>
        <w:t xml:space="preserve"> </w:t>
      </w:r>
      <w:r w:rsidR="00EF4043">
        <w:rPr>
          <w:sz w:val="22"/>
          <w:szCs w:val="22"/>
        </w:rPr>
        <w:t xml:space="preserve"> </w:t>
      </w:r>
      <w:r w:rsidR="00FB042C">
        <w:rPr>
          <w:sz w:val="22"/>
          <w:szCs w:val="22"/>
        </w:rPr>
        <w:t xml:space="preserve"> </w:t>
      </w:r>
    </w:p>
    <w:p w:rsidR="009E0191" w:rsidRDefault="009E0191" w:rsidP="00767D36">
      <w:pPr>
        <w:jc w:val="both"/>
        <w:rPr>
          <w:sz w:val="22"/>
          <w:szCs w:val="22"/>
        </w:rPr>
      </w:pPr>
    </w:p>
    <w:p w:rsidR="00AA27E5" w:rsidRPr="00A424E4" w:rsidRDefault="00AA27E5" w:rsidP="00AA27E5">
      <w:pPr>
        <w:jc w:val="both"/>
        <w:rPr>
          <w:sz w:val="22"/>
          <w:szCs w:val="22"/>
        </w:rPr>
      </w:pPr>
      <w:r w:rsidRPr="00213FDA">
        <w:rPr>
          <w:sz w:val="22"/>
          <w:szCs w:val="22"/>
        </w:rPr>
        <w:t xml:space="preserve">Klappern </w:t>
      </w:r>
      <w:r w:rsidR="00A424E4">
        <w:rPr>
          <w:sz w:val="22"/>
          <w:szCs w:val="22"/>
        </w:rPr>
        <w:t xml:space="preserve">durch Qualität und Service </w:t>
      </w:r>
      <w:r w:rsidRPr="00213FDA">
        <w:rPr>
          <w:sz w:val="22"/>
          <w:szCs w:val="22"/>
        </w:rPr>
        <w:t xml:space="preserve">gehört zum Handwerk. </w:t>
      </w:r>
      <w:r w:rsidR="00A424E4">
        <w:rPr>
          <w:sz w:val="22"/>
          <w:szCs w:val="22"/>
        </w:rPr>
        <w:t xml:space="preserve">Wirklich bei seinen Kunden punkten kann ein Handwerksbetrieb </w:t>
      </w:r>
      <w:r w:rsidR="00FF5510" w:rsidRPr="00A424E4">
        <w:rPr>
          <w:sz w:val="22"/>
          <w:szCs w:val="22"/>
        </w:rPr>
        <w:t>mit außergewöhnlichen Ideen, mit Innovationen, dem qualitativ Hochwertigen</w:t>
      </w:r>
      <w:r w:rsidR="00A424E4" w:rsidRPr="00A424E4">
        <w:rPr>
          <w:sz w:val="22"/>
          <w:szCs w:val="22"/>
        </w:rPr>
        <w:t xml:space="preserve">. </w:t>
      </w:r>
      <w:r w:rsidR="00002356">
        <w:rPr>
          <w:sz w:val="22"/>
          <w:szCs w:val="22"/>
        </w:rPr>
        <w:t xml:space="preserve">Dabei ist </w:t>
      </w:r>
      <w:r w:rsidR="00550987" w:rsidRPr="00213FDA">
        <w:rPr>
          <w:sz w:val="22"/>
          <w:szCs w:val="22"/>
        </w:rPr>
        <w:t xml:space="preserve">Marketing </w:t>
      </w:r>
      <w:r w:rsidR="00550987" w:rsidRPr="00A424E4">
        <w:rPr>
          <w:sz w:val="22"/>
          <w:szCs w:val="22"/>
        </w:rPr>
        <w:t>weit mehr als nur ab und zu</w:t>
      </w:r>
      <w:r w:rsidR="00D0569F">
        <w:rPr>
          <w:sz w:val="22"/>
          <w:szCs w:val="22"/>
        </w:rPr>
        <w:t xml:space="preserve"> </w:t>
      </w:r>
      <w:r w:rsidR="00550987" w:rsidRPr="00A424E4">
        <w:rPr>
          <w:sz w:val="22"/>
          <w:szCs w:val="22"/>
        </w:rPr>
        <w:t xml:space="preserve">einmal „Reklame“ zu machen. </w:t>
      </w:r>
      <w:r w:rsidRPr="00213FDA">
        <w:rPr>
          <w:sz w:val="22"/>
          <w:szCs w:val="22"/>
        </w:rPr>
        <w:t>Um „</w:t>
      </w:r>
      <w:r w:rsidRPr="00A424E4">
        <w:rPr>
          <w:sz w:val="22"/>
          <w:szCs w:val="22"/>
        </w:rPr>
        <w:t>Die „4 P´s des Marketings und der Marktforschung“ geht es bei dem Vortragsabend der Unternehmerfrauen im Handwerk Rheinhessen e.</w:t>
      </w:r>
      <w:r w:rsidR="00C7560B">
        <w:rPr>
          <w:sz w:val="22"/>
          <w:szCs w:val="22"/>
        </w:rPr>
        <w:t>V</w:t>
      </w:r>
      <w:r w:rsidRPr="00A424E4">
        <w:rPr>
          <w:sz w:val="22"/>
          <w:szCs w:val="22"/>
        </w:rPr>
        <w:t xml:space="preserve">. (UFH) </w:t>
      </w:r>
      <w:r w:rsidR="00550987" w:rsidRPr="00A424E4">
        <w:rPr>
          <w:sz w:val="22"/>
          <w:szCs w:val="22"/>
        </w:rPr>
        <w:t>zu dem alle interessierten Handwerker/innen aus Rheinhessen herzlich eingeladen sind.</w:t>
      </w:r>
    </w:p>
    <w:p w:rsidR="00A37B7B" w:rsidRPr="00213FDA" w:rsidRDefault="00A37B7B" w:rsidP="00AA27E5">
      <w:pPr>
        <w:jc w:val="both"/>
        <w:rPr>
          <w:rFonts w:cs="Arial"/>
          <w:sz w:val="22"/>
          <w:szCs w:val="22"/>
        </w:rPr>
      </w:pPr>
    </w:p>
    <w:p w:rsidR="00A37B7B" w:rsidRPr="00213FDA" w:rsidRDefault="00A37B7B" w:rsidP="00AA27E5">
      <w:pPr>
        <w:jc w:val="both"/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 xml:space="preserve">Der Abend mit vielen Praxistipps findet statt am </w:t>
      </w:r>
    </w:p>
    <w:p w:rsidR="00AA27E5" w:rsidRPr="00213FDA" w:rsidRDefault="00AA27E5" w:rsidP="00AA27E5">
      <w:pPr>
        <w:jc w:val="both"/>
        <w:rPr>
          <w:rFonts w:eastAsiaTheme="minorEastAsia" w:cs="Arial"/>
          <w:sz w:val="22"/>
          <w:szCs w:val="22"/>
          <w:lang w:eastAsia="en-US"/>
        </w:rPr>
      </w:pPr>
    </w:p>
    <w:p w:rsidR="00550987" w:rsidRPr="00213FDA" w:rsidRDefault="00550987" w:rsidP="00550987">
      <w:pPr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>am</w:t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  <w:t>Dienstag, 05.März 2013</w:t>
      </w:r>
    </w:p>
    <w:p w:rsidR="00550987" w:rsidRPr="00213FDA" w:rsidRDefault="00550987" w:rsidP="00550987">
      <w:pPr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>von</w:t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  <w:t>18:45 h bis 21:30 Uhr</w:t>
      </w:r>
    </w:p>
    <w:p w:rsidR="00550987" w:rsidRPr="00213FDA" w:rsidRDefault="00550987" w:rsidP="00550987">
      <w:pPr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>in der</w:t>
      </w:r>
      <w:r w:rsidRPr="00213FDA">
        <w:rPr>
          <w:rFonts w:cs="Arial"/>
          <w:sz w:val="22"/>
          <w:szCs w:val="22"/>
        </w:rPr>
        <w:tab/>
      </w:r>
      <w:r w:rsidRPr="00213FDA">
        <w:rPr>
          <w:rFonts w:cs="Arial"/>
          <w:sz w:val="22"/>
          <w:szCs w:val="22"/>
        </w:rPr>
        <w:tab/>
        <w:t>Volksbank Alzey-Worms, Friedrich-Ebert-Str. 15</w:t>
      </w:r>
      <w:r w:rsidR="00DA7527">
        <w:rPr>
          <w:rFonts w:cs="Arial"/>
          <w:sz w:val="22"/>
          <w:szCs w:val="22"/>
        </w:rPr>
        <w:t xml:space="preserve"> in </w:t>
      </w:r>
      <w:r w:rsidRPr="00213FDA">
        <w:rPr>
          <w:rFonts w:cs="Arial"/>
          <w:sz w:val="22"/>
          <w:szCs w:val="22"/>
        </w:rPr>
        <w:t>Osthofen</w:t>
      </w:r>
    </w:p>
    <w:p w:rsidR="00550987" w:rsidRPr="00213FDA" w:rsidRDefault="00550987" w:rsidP="00AA27E5">
      <w:pPr>
        <w:jc w:val="both"/>
        <w:rPr>
          <w:rFonts w:eastAsiaTheme="minorEastAsia" w:cs="Arial"/>
          <w:sz w:val="22"/>
          <w:szCs w:val="22"/>
          <w:lang w:eastAsia="en-US"/>
        </w:rPr>
      </w:pPr>
    </w:p>
    <w:p w:rsidR="00AA27E5" w:rsidRPr="00213FDA" w:rsidRDefault="00AA27E5" w:rsidP="00AA27E5">
      <w:pPr>
        <w:rPr>
          <w:rFonts w:cs="Arial"/>
          <w:sz w:val="22"/>
          <w:szCs w:val="22"/>
        </w:rPr>
      </w:pPr>
    </w:p>
    <w:p w:rsidR="007A2FF4" w:rsidRDefault="00AA27E5" w:rsidP="00213FDA">
      <w:pPr>
        <w:rPr>
          <w:rFonts w:cs="Arial"/>
          <w:sz w:val="22"/>
          <w:szCs w:val="22"/>
        </w:rPr>
      </w:pPr>
      <w:r w:rsidRPr="00213FDA">
        <w:rPr>
          <w:rFonts w:cs="Arial"/>
          <w:sz w:val="22"/>
          <w:szCs w:val="22"/>
        </w:rPr>
        <w:t>Interessierte Gäste sind zu diesem Abend herzlich willkommen</w:t>
      </w:r>
      <w:r w:rsidR="00002356">
        <w:rPr>
          <w:rFonts w:cs="Arial"/>
          <w:sz w:val="22"/>
          <w:szCs w:val="22"/>
        </w:rPr>
        <w:t>; die Gebühr beträgt 10 Euro.</w:t>
      </w:r>
      <w:r w:rsidRPr="00213FDA">
        <w:rPr>
          <w:rFonts w:cs="Arial"/>
          <w:sz w:val="22"/>
          <w:szCs w:val="22"/>
        </w:rPr>
        <w:t xml:space="preserve"> </w:t>
      </w:r>
      <w:r w:rsidR="00A37C4F" w:rsidRPr="00213FDA">
        <w:rPr>
          <w:rFonts w:cs="Arial"/>
          <w:sz w:val="22"/>
          <w:szCs w:val="22"/>
        </w:rPr>
        <w:t xml:space="preserve">Anmeldungen </w:t>
      </w:r>
      <w:r w:rsidR="00213FDA">
        <w:rPr>
          <w:rFonts w:cs="Arial"/>
          <w:sz w:val="22"/>
          <w:szCs w:val="22"/>
        </w:rPr>
        <w:t xml:space="preserve">sind bis zum 03.März 2013 </w:t>
      </w:r>
      <w:r w:rsidR="00A37C4F" w:rsidRPr="00213FDA">
        <w:rPr>
          <w:rFonts w:cs="Arial"/>
          <w:sz w:val="22"/>
          <w:szCs w:val="22"/>
        </w:rPr>
        <w:t xml:space="preserve">über die Internetseite www.ufh-rheinhessen.de </w:t>
      </w:r>
      <w:r w:rsidR="00213FDA">
        <w:rPr>
          <w:rFonts w:cs="Arial"/>
          <w:sz w:val="22"/>
          <w:szCs w:val="22"/>
        </w:rPr>
        <w:t xml:space="preserve">möglich. E-Mail </w:t>
      </w:r>
      <w:hyperlink r:id="rId10" w:history="1">
        <w:r w:rsidR="00A37C4F" w:rsidRPr="00213FDA">
          <w:rPr>
            <w:rStyle w:val="Hyperlink"/>
            <w:rFonts w:cs="Arial"/>
            <w:color w:val="auto"/>
            <w:sz w:val="22"/>
            <w:szCs w:val="22"/>
          </w:rPr>
          <w:t>ufh@hwk.de</w:t>
        </w:r>
      </w:hyperlink>
      <w:r w:rsidR="00A37C4F" w:rsidRPr="00213FDA">
        <w:rPr>
          <w:rFonts w:cs="Arial"/>
          <w:sz w:val="22"/>
          <w:szCs w:val="22"/>
        </w:rPr>
        <w:t xml:space="preserve"> </w:t>
      </w:r>
      <w:r w:rsidR="0033634D" w:rsidRPr="00213FDA">
        <w:rPr>
          <w:rFonts w:cs="Arial"/>
          <w:sz w:val="22"/>
          <w:szCs w:val="22"/>
        </w:rPr>
        <w:t xml:space="preserve">und </w:t>
      </w:r>
      <w:hyperlink r:id="rId11" w:history="1">
        <w:r w:rsidR="0033634D" w:rsidRPr="00213FDA">
          <w:rPr>
            <w:rStyle w:val="Hyperlink"/>
            <w:rFonts w:cs="Arial"/>
            <w:color w:val="auto"/>
            <w:sz w:val="22"/>
            <w:szCs w:val="22"/>
          </w:rPr>
          <w:t>info@buchwerkstatt.de</w:t>
        </w:r>
      </w:hyperlink>
      <w:r w:rsidR="0033634D" w:rsidRPr="00213FDA">
        <w:rPr>
          <w:rFonts w:cs="Arial"/>
          <w:sz w:val="22"/>
          <w:szCs w:val="22"/>
        </w:rPr>
        <w:t xml:space="preserve">. </w:t>
      </w:r>
      <w:r w:rsidR="00213FDA">
        <w:rPr>
          <w:rFonts w:cs="Arial"/>
          <w:sz w:val="22"/>
          <w:szCs w:val="22"/>
        </w:rPr>
        <w:t>Weitere Informationen bei</w:t>
      </w:r>
      <w:r w:rsidR="0033634D" w:rsidRPr="00213FDA">
        <w:rPr>
          <w:rFonts w:cs="Arial"/>
          <w:sz w:val="22"/>
          <w:szCs w:val="22"/>
        </w:rPr>
        <w:t xml:space="preserve"> der Handwerkskammer Rheinhessen unter </w:t>
      </w:r>
      <w:r w:rsidR="00A37C4F" w:rsidRPr="00213FDA">
        <w:rPr>
          <w:rFonts w:cs="Arial"/>
          <w:sz w:val="22"/>
          <w:szCs w:val="22"/>
        </w:rPr>
        <w:t xml:space="preserve">06131-9992-719. </w:t>
      </w:r>
    </w:p>
    <w:p w:rsidR="00213FDA" w:rsidRDefault="00213FDA" w:rsidP="00213FDA">
      <w:pPr>
        <w:rPr>
          <w:rFonts w:cs="Arial"/>
          <w:sz w:val="22"/>
          <w:szCs w:val="22"/>
        </w:rPr>
      </w:pPr>
    </w:p>
    <w:p w:rsidR="00213FDA" w:rsidRPr="00213FDA" w:rsidRDefault="00213FDA" w:rsidP="00213F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Mainz, 1</w:t>
      </w:r>
      <w:r w:rsidR="00DA7527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.02.2013</w:t>
      </w:r>
    </w:p>
    <w:p w:rsidR="007A2FF4" w:rsidRPr="00213FDA" w:rsidRDefault="007A2FF4" w:rsidP="00767D36">
      <w:pPr>
        <w:jc w:val="both"/>
        <w:rPr>
          <w:sz w:val="22"/>
          <w:szCs w:val="22"/>
        </w:rPr>
      </w:pPr>
    </w:p>
    <w:sectPr w:rsidR="007A2FF4" w:rsidRPr="00213F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2C" w:rsidRDefault="00FB042C">
      <w:r>
        <w:separator/>
      </w:r>
    </w:p>
  </w:endnote>
  <w:endnote w:type="continuationSeparator" w:id="0">
    <w:p w:rsidR="00FB042C" w:rsidRDefault="00F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8" w:rsidRDefault="00C875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 xml:space="preserve">Vorsitzende 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Geschäftsstelle:</w:t>
    </w:r>
  </w:p>
  <w:p w:rsidR="00FB042C" w:rsidRDefault="00FB042C">
    <w:pPr>
      <w:pStyle w:val="Textkrper"/>
      <w:rPr>
        <w:color w:val="000000"/>
        <w:sz w:val="18"/>
      </w:rPr>
    </w:pP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Christine Merkel-Köppchen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Claudia Rörig-Paul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Buchbindermeisterin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UFH Rheinhessen e.V.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Am Bahnhof 12, 55239 Gau- Odernheim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 xml:space="preserve">Dagobertstr. 2, </w:t>
    </w:r>
    <w:r>
      <w:rPr>
        <w:color w:val="000000"/>
        <w:sz w:val="14"/>
      </w:rPr>
      <w:t>Handwerkskammer Rheinhessen</w:t>
    </w:r>
  </w:p>
  <w:p w:rsidR="00FB042C" w:rsidRDefault="00FB042C">
    <w:pPr>
      <w:pStyle w:val="Textkrper"/>
      <w:rPr>
        <w:color w:val="000000"/>
        <w:sz w:val="18"/>
      </w:rPr>
    </w:pPr>
    <w:r>
      <w:rPr>
        <w:color w:val="000000"/>
        <w:sz w:val="18"/>
      </w:rPr>
      <w:t>Tel (06733) 7756, Fax 92 98 47</w:t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  <w:t>55116 Mainz</w:t>
    </w:r>
  </w:p>
  <w:p w:rsidR="00FB042C" w:rsidRDefault="00FB042C">
    <w:pPr>
      <w:pStyle w:val="Textkrper"/>
      <w:rPr>
        <w:color w:val="000000"/>
        <w:sz w:val="18"/>
        <w:lang w:val="fr-FR"/>
      </w:rPr>
    </w:pPr>
    <w:r w:rsidRPr="000F176C">
      <w:rPr>
        <w:color w:val="000000"/>
        <w:sz w:val="18"/>
      </w:rPr>
      <w:t xml:space="preserve">E-Mail: </w:t>
    </w:r>
    <w:hyperlink r:id="rId1" w:history="1">
      <w:r w:rsidRPr="000F176C">
        <w:rPr>
          <w:rStyle w:val="Hyperlink"/>
          <w:sz w:val="18"/>
        </w:rPr>
        <w:t>info@buchwerkstatt.de</w:t>
      </w:r>
    </w:hyperlink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 w:rsidRPr="000F176C">
      <w:rPr>
        <w:color w:val="000000"/>
        <w:sz w:val="18"/>
      </w:rPr>
      <w:t xml:space="preserve">Tel. </w:t>
    </w:r>
    <w:r w:rsidRPr="00220955">
      <w:rPr>
        <w:color w:val="000000"/>
        <w:sz w:val="18"/>
        <w:lang w:val="fr-FR"/>
      </w:rPr>
      <w:t>(06131) 9992-719, Fax (06131) 9992-63</w:t>
    </w:r>
  </w:p>
  <w:p w:rsidR="00FB042C" w:rsidRPr="00254933" w:rsidRDefault="00465697" w:rsidP="00254933">
    <w:pPr>
      <w:pStyle w:val="Textkrper"/>
      <w:rPr>
        <w:color w:val="000000"/>
        <w:sz w:val="18"/>
        <w:lang w:val="fr-FR"/>
      </w:rPr>
    </w:pPr>
    <w:hyperlink r:id="rId2" w:history="1">
      <w:r w:rsidR="00FB042C" w:rsidRPr="00254933">
        <w:rPr>
          <w:rStyle w:val="Hyperlink"/>
          <w:sz w:val="18"/>
          <w:lang w:val="fr-FR"/>
        </w:rPr>
        <w:t>www.ufh-rheinhessen.de</w:t>
      </w:r>
    </w:hyperlink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 w:rsidRPr="00254933">
      <w:rPr>
        <w:color w:val="000000"/>
        <w:sz w:val="18"/>
        <w:lang w:val="fr-FR"/>
      </w:rPr>
      <w:tab/>
    </w:r>
    <w:r w:rsidR="00FB042C">
      <w:rPr>
        <w:color w:val="000000"/>
        <w:sz w:val="18"/>
        <w:lang w:val="it-IT"/>
      </w:rPr>
      <w:t xml:space="preserve">E-Mail: </w:t>
    </w:r>
    <w:hyperlink r:id="rId3" w:history="1">
      <w:r w:rsidR="00FB042C">
        <w:rPr>
          <w:color w:val="000000"/>
          <w:sz w:val="18"/>
          <w:lang w:val="it-IT"/>
        </w:rPr>
        <w:t>ufh@hwk.de</w:t>
      </w:r>
    </w:hyperlink>
  </w:p>
  <w:p w:rsidR="00FB042C" w:rsidRPr="00DA7527" w:rsidRDefault="00465697" w:rsidP="000F176C">
    <w:pPr>
      <w:pStyle w:val="Textkrper"/>
      <w:ind w:left="4963"/>
      <w:rPr>
        <w:color w:val="000000"/>
        <w:sz w:val="18"/>
        <w:lang w:val="fr-FR"/>
      </w:rPr>
    </w:pPr>
    <w:hyperlink r:id="rId4" w:history="1">
      <w:r w:rsidR="00FB042C" w:rsidRPr="00DA7527">
        <w:rPr>
          <w:rStyle w:val="Hyperlink"/>
          <w:sz w:val="18"/>
          <w:lang w:val="fr-FR"/>
        </w:rPr>
        <w:t>www.ufh-rheinhessen.de</w:t>
      </w:r>
    </w:hyperlink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  <w:r w:rsidR="00FB042C" w:rsidRPr="00DA7527">
      <w:rPr>
        <w:color w:val="000000"/>
        <w:sz w:val="18"/>
        <w:lang w:val="fr-FR"/>
      </w:rPr>
      <w:tab/>
    </w:r>
  </w:p>
  <w:p w:rsidR="00FB042C" w:rsidRPr="00DA7527" w:rsidRDefault="00FB042C" w:rsidP="000F176C">
    <w:pPr>
      <w:pStyle w:val="Textkrper"/>
      <w:ind w:left="4963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8" w:rsidRDefault="00C875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2C" w:rsidRDefault="00FB042C">
      <w:r>
        <w:separator/>
      </w:r>
    </w:p>
  </w:footnote>
  <w:footnote w:type="continuationSeparator" w:id="0">
    <w:p w:rsidR="00FB042C" w:rsidRDefault="00FB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8" w:rsidRDefault="00C875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8" w:rsidRDefault="00C875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78" w:rsidRDefault="00C875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6A"/>
    <w:multiLevelType w:val="hybridMultilevel"/>
    <w:tmpl w:val="418A9A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FE5DA7"/>
    <w:multiLevelType w:val="hybridMultilevel"/>
    <w:tmpl w:val="16146B9A"/>
    <w:lvl w:ilvl="0" w:tplc="6B143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3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50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6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A3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60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6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21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BE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A4335"/>
    <w:multiLevelType w:val="hybridMultilevel"/>
    <w:tmpl w:val="2BBAFF00"/>
    <w:lvl w:ilvl="0" w:tplc="18A85CC6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9ED01CA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E8104E1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F1620F2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347604A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6463A6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0B669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28186814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5402622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6AD1E13"/>
    <w:multiLevelType w:val="hybridMultilevel"/>
    <w:tmpl w:val="DFB6EDDE"/>
    <w:lvl w:ilvl="0" w:tplc="B3B47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1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C3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C7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CD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E4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5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56A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26FFE"/>
    <w:multiLevelType w:val="hybridMultilevel"/>
    <w:tmpl w:val="645A4DEE"/>
    <w:lvl w:ilvl="0" w:tplc="88B05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0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601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02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A5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61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2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6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E87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23706"/>
    <w:multiLevelType w:val="hybridMultilevel"/>
    <w:tmpl w:val="2A9057E6"/>
    <w:lvl w:ilvl="0" w:tplc="FE3C0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23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44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41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9E5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63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6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82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603EB"/>
    <w:multiLevelType w:val="hybridMultilevel"/>
    <w:tmpl w:val="F9C23DCA"/>
    <w:lvl w:ilvl="0" w:tplc="09045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A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126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0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2D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CE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8D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1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800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E2C39"/>
    <w:multiLevelType w:val="hybridMultilevel"/>
    <w:tmpl w:val="8B32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46C49"/>
    <w:multiLevelType w:val="hybridMultilevel"/>
    <w:tmpl w:val="18C47934"/>
    <w:lvl w:ilvl="0" w:tplc="A9F2441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ZapfDingbats" w:hAnsi="ZapfDingbats" w:hint="default"/>
      </w:rPr>
    </w:lvl>
    <w:lvl w:ilvl="1" w:tplc="F2D68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A61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28A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5D47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086E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B495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8823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F60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A35A68"/>
    <w:multiLevelType w:val="hybridMultilevel"/>
    <w:tmpl w:val="FC6ED1B0"/>
    <w:lvl w:ilvl="0" w:tplc="3B4AE6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7325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286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D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32E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42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4A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2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E66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>
      <o:colormenu v:ext="edit" fill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0"/>
    <w:rsid w:val="00002356"/>
    <w:rsid w:val="00061E3C"/>
    <w:rsid w:val="00070E5F"/>
    <w:rsid w:val="00076591"/>
    <w:rsid w:val="0008426B"/>
    <w:rsid w:val="00097E47"/>
    <w:rsid w:val="000D09CD"/>
    <w:rsid w:val="000F176C"/>
    <w:rsid w:val="00102C80"/>
    <w:rsid w:val="001033A7"/>
    <w:rsid w:val="00121A56"/>
    <w:rsid w:val="00137A34"/>
    <w:rsid w:val="00147C7B"/>
    <w:rsid w:val="0016013E"/>
    <w:rsid w:val="0017424E"/>
    <w:rsid w:val="001F7B16"/>
    <w:rsid w:val="00210AD5"/>
    <w:rsid w:val="00213FDA"/>
    <w:rsid w:val="00220955"/>
    <w:rsid w:val="00243404"/>
    <w:rsid w:val="00254933"/>
    <w:rsid w:val="00296A68"/>
    <w:rsid w:val="002A3CB9"/>
    <w:rsid w:val="002D3238"/>
    <w:rsid w:val="002D5E9E"/>
    <w:rsid w:val="003247A1"/>
    <w:rsid w:val="003260E0"/>
    <w:rsid w:val="00334D6B"/>
    <w:rsid w:val="0033634D"/>
    <w:rsid w:val="0034181B"/>
    <w:rsid w:val="003508C4"/>
    <w:rsid w:val="00367758"/>
    <w:rsid w:val="003838BD"/>
    <w:rsid w:val="0038702B"/>
    <w:rsid w:val="0039095E"/>
    <w:rsid w:val="00391586"/>
    <w:rsid w:val="003A15ED"/>
    <w:rsid w:val="003D6ECC"/>
    <w:rsid w:val="003D6F2D"/>
    <w:rsid w:val="004132FF"/>
    <w:rsid w:val="00465697"/>
    <w:rsid w:val="0047544A"/>
    <w:rsid w:val="005056CC"/>
    <w:rsid w:val="00550987"/>
    <w:rsid w:val="00556401"/>
    <w:rsid w:val="005855DC"/>
    <w:rsid w:val="005B520F"/>
    <w:rsid w:val="005F3EF6"/>
    <w:rsid w:val="005F5D18"/>
    <w:rsid w:val="00615183"/>
    <w:rsid w:val="006A079F"/>
    <w:rsid w:val="006A0CDA"/>
    <w:rsid w:val="006A6C73"/>
    <w:rsid w:val="006E6F86"/>
    <w:rsid w:val="006F42E9"/>
    <w:rsid w:val="00714890"/>
    <w:rsid w:val="00741B7B"/>
    <w:rsid w:val="00767D36"/>
    <w:rsid w:val="00791674"/>
    <w:rsid w:val="0079363B"/>
    <w:rsid w:val="007A2FF4"/>
    <w:rsid w:val="007E136C"/>
    <w:rsid w:val="0081279F"/>
    <w:rsid w:val="0083096E"/>
    <w:rsid w:val="008576EA"/>
    <w:rsid w:val="00895426"/>
    <w:rsid w:val="008C620F"/>
    <w:rsid w:val="008D1707"/>
    <w:rsid w:val="00921F09"/>
    <w:rsid w:val="00962F74"/>
    <w:rsid w:val="00982FEB"/>
    <w:rsid w:val="009B05DE"/>
    <w:rsid w:val="009E0191"/>
    <w:rsid w:val="009E520D"/>
    <w:rsid w:val="00A22E3E"/>
    <w:rsid w:val="00A33587"/>
    <w:rsid w:val="00A37449"/>
    <w:rsid w:val="00A37B7B"/>
    <w:rsid w:val="00A37C4F"/>
    <w:rsid w:val="00A424E4"/>
    <w:rsid w:val="00A4295B"/>
    <w:rsid w:val="00A52FCA"/>
    <w:rsid w:val="00A57BAA"/>
    <w:rsid w:val="00AA27E5"/>
    <w:rsid w:val="00AA6804"/>
    <w:rsid w:val="00B21481"/>
    <w:rsid w:val="00B3578C"/>
    <w:rsid w:val="00B4551C"/>
    <w:rsid w:val="00BB1892"/>
    <w:rsid w:val="00BC2FC7"/>
    <w:rsid w:val="00C5504E"/>
    <w:rsid w:val="00C7560B"/>
    <w:rsid w:val="00C87578"/>
    <w:rsid w:val="00CD271B"/>
    <w:rsid w:val="00CE09A1"/>
    <w:rsid w:val="00D0569F"/>
    <w:rsid w:val="00D15C43"/>
    <w:rsid w:val="00D209B4"/>
    <w:rsid w:val="00D40C93"/>
    <w:rsid w:val="00D4482D"/>
    <w:rsid w:val="00D5171B"/>
    <w:rsid w:val="00D7610A"/>
    <w:rsid w:val="00DA7527"/>
    <w:rsid w:val="00DD07E5"/>
    <w:rsid w:val="00E43BD7"/>
    <w:rsid w:val="00E52DA6"/>
    <w:rsid w:val="00EB6ABC"/>
    <w:rsid w:val="00EF4043"/>
    <w:rsid w:val="00EF5D9F"/>
    <w:rsid w:val="00F2244B"/>
    <w:rsid w:val="00F63070"/>
    <w:rsid w:val="00F71FB0"/>
    <w:rsid w:val="00F75D34"/>
    <w:rsid w:val="00FB042C"/>
    <w:rsid w:val="00FC1126"/>
    <w:rsid w:val="00FE4CDA"/>
    <w:rsid w:val="00FF205D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color w:val="808080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ind w:right="1701"/>
      <w:jc w:val="both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333333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color w:val="808080"/>
      <w:sz w:val="28"/>
    </w:rPr>
  </w:style>
  <w:style w:type="paragraph" w:styleId="berschrift7">
    <w:name w:val="heading 7"/>
    <w:basedOn w:val="Standard"/>
    <w:next w:val="Standard"/>
    <w:qFormat/>
    <w:pPr>
      <w:keepNext/>
      <w:ind w:firstLine="708"/>
      <w:outlineLvl w:val="6"/>
    </w:pPr>
    <w:rPr>
      <w:color w:val="80808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vanish/>
      <w:color w:val="FF0000"/>
      <w:sz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exact"/>
      <w:ind w:right="1701"/>
      <w:jc w:val="both"/>
      <w:textAlignment w:val="baseline"/>
    </w:pPr>
    <w:rPr>
      <w:b/>
      <w:bCs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-Zeileneinzug">
    <w:name w:val="Body Text Indent"/>
    <w:basedOn w:val="Standard"/>
    <w:pPr>
      <w:overflowPunct w:val="0"/>
      <w:autoSpaceDE w:val="0"/>
      <w:autoSpaceDN w:val="0"/>
      <w:adjustRightInd w:val="0"/>
      <w:ind w:left="1410" w:hanging="1410"/>
      <w:textAlignment w:val="baseline"/>
    </w:pPr>
    <w:rPr>
      <w:szCs w:val="20"/>
    </w:rPr>
  </w:style>
  <w:style w:type="paragraph" w:styleId="Textkrper-Einzug2">
    <w:name w:val="Body Text Indent 2"/>
    <w:basedOn w:val="Standard"/>
    <w:pPr>
      <w:ind w:left="1410"/>
    </w:pPr>
    <w:rPr>
      <w:color w:val="808080"/>
    </w:rPr>
  </w:style>
  <w:style w:type="paragraph" w:styleId="Textkrper3">
    <w:name w:val="Body Text 3"/>
    <w:basedOn w:val="Standard"/>
    <w:rPr>
      <w:color w:val="4D4D4D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Datum1">
    <w:name w:val="Datum1"/>
    <w:basedOn w:val="Absatz-Standardschriftart"/>
    <w:rsid w:val="00D4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uchwerkstat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h@hw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h@hwk.de" TargetMode="External"/><Relationship Id="rId2" Type="http://schemas.openxmlformats.org/officeDocument/2006/relationships/hyperlink" Target="http://www.ufh-rheinhessen.de" TargetMode="External"/><Relationship Id="rId1" Type="http://schemas.openxmlformats.org/officeDocument/2006/relationships/hyperlink" Target="mailto:info@buchwerkstatt.de" TargetMode="External"/><Relationship Id="rId4" Type="http://schemas.openxmlformats.org/officeDocument/2006/relationships/hyperlink" Target="http://www.ufh-rhein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KOSTENLOSER WORKSHOP „EINFÜHRUNG INS INTERNET“</vt:lpstr>
    </vt:vector>
  </TitlesOfParts>
  <Company>Handwerkskammer Rheinhessen</Company>
  <LinksUpToDate>false</LinksUpToDate>
  <CharactersWithSpaces>1207</CharactersWithSpaces>
  <SharedDoc>false</SharedDoc>
  <HLinks>
    <vt:vector size="24" baseType="variant">
      <vt:variant>
        <vt:i4>8126511</vt:i4>
      </vt:variant>
      <vt:variant>
        <vt:i4>9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mailto:ufh@hwk.de</vt:lpwstr>
      </vt:variant>
      <vt:variant>
        <vt:lpwstr/>
      </vt:variant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http://www.ufh-rheinhessen.de/</vt:lpwstr>
      </vt:variant>
      <vt:variant>
        <vt:lpwstr/>
      </vt:variant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mailto:info@buchwerkstatt.de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KOSTENLOSER WORKSHOP „EINFÜHRUNG INS INTERNET“</dc:title>
  <dc:creator>RG</dc:creator>
  <cp:lastModifiedBy>Beate Schmidt</cp:lastModifiedBy>
  <cp:revision>2</cp:revision>
  <cp:lastPrinted>2004-08-23T09:47:00Z</cp:lastPrinted>
  <dcterms:created xsi:type="dcterms:W3CDTF">2013-02-18T10:16:00Z</dcterms:created>
  <dcterms:modified xsi:type="dcterms:W3CDTF">2013-02-18T10:16:00Z</dcterms:modified>
</cp:coreProperties>
</file>