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99CCFF"/>
  <w:body>
    <w:bookmarkStart w:id="0" w:name="_GoBack"/>
    <w:bookmarkEnd w:id="0"/>
    <w:p w:rsidR="0047544A" w:rsidRPr="00FC4862" w:rsidRDefault="00DD07E5" w:rsidP="00C449A8">
      <w:pPr>
        <w:rPr>
          <w:rFonts w:cs="Arial"/>
          <w:sz w:val="22"/>
          <w:szCs w:val="22"/>
        </w:rPr>
      </w:pPr>
      <w:r w:rsidRPr="00FC4862">
        <w:rPr>
          <w:rFonts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C35EA1C" wp14:editId="2B63089E">
                <wp:simplePos x="0" y="0"/>
                <wp:positionH relativeFrom="column">
                  <wp:posOffset>1371600</wp:posOffset>
                </wp:positionH>
                <wp:positionV relativeFrom="paragraph">
                  <wp:posOffset>-114300</wp:posOffset>
                </wp:positionV>
                <wp:extent cx="3543300" cy="914400"/>
                <wp:effectExtent l="0" t="0" r="0" b="0"/>
                <wp:wrapTopAndBottom/>
                <wp:docPr id="2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042C" w:rsidRPr="00296A68" w:rsidRDefault="00FB042C">
                            <w:pPr>
                              <w:pStyle w:val="berschrift2"/>
                              <w:rPr>
                                <w:color w:val="181597"/>
                              </w:rPr>
                            </w:pPr>
                          </w:p>
                          <w:p w:rsidR="00FB042C" w:rsidRPr="00C87578" w:rsidRDefault="00FB042C" w:rsidP="00C87578">
                            <w:pPr>
                              <w:pStyle w:val="berschrift2"/>
                              <w:rPr>
                                <w:b w:val="0"/>
                                <w:sz w:val="32"/>
                                <w:szCs w:val="32"/>
                              </w:rPr>
                            </w:pPr>
                            <w:r w:rsidRPr="00C87578">
                              <w:rPr>
                                <w:b w:val="0"/>
                                <w:sz w:val="32"/>
                                <w:szCs w:val="32"/>
                              </w:rPr>
                              <w:t>Unternehmerfrauen im Handwerk Arbeitskreis Rheinhessen e.V.</w:t>
                            </w:r>
                          </w:p>
                          <w:p w:rsidR="00FB042C" w:rsidRPr="005F3EF6" w:rsidRDefault="00FB042C">
                            <w:pPr>
                              <w:jc w:val="right"/>
                              <w:rPr>
                                <w:color w:val="000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left:0;text-align:left;margin-left:108pt;margin-top:-9pt;width:279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tTeswIAALo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eIII0FbaNEjGwy6kwOKZrY8facT8HrowM8McA5tdlR1dy+LrxoJuaqp2LJbpWRfM1pCeqG96Z9d&#10;HXG0Bdn0H2QJcejOSAc0VKq1tYNqIECHNj2dWmNzKeBwMiWTSQCmAmxxSAisbQiaHG93Spt3TLbI&#10;LlKsoPUOne7vtRldjy42mJA5bxo4p0kjLg4AczyB2HDV2mwWrps/4iBeL9YL4pFotvZIkGXebb4i&#10;3iwP59Nskq1WWfjTxg1JUvOyZMKGOSorJH/WuYPGR02ctKVlw0sLZ1PSartZNQrtKSg7d9+hIGdu&#10;/mUarl7A5QWlMCLBXRR7+Wwx90hOpl48DxZeEMZ38SwgMcnyS0r3XLB/p4R66OQ0mo5i+i23wH2v&#10;udGk5QZmR8PbFC9OTjSxElyL0rXWUN6M67NS2PSfSwHtPjbaCdZqdFSrGTYDoFgVb2T5BNJVEpQF&#10;IoSBB4taqu8Y9TA8Uqy/7ahiGDXvBcjfCRSmjduQ6TyCO+rcsjm3UFEAVIoNRuNyZcYJtesU39YQ&#10;aXxwQt7Ck6m4U/NzVoeHBgPCkToMMzuBzvfO63nkLn8BAAD//wMAUEsDBBQABgAIAAAAIQD2ncsc&#10;3gAAAAsBAAAPAAAAZHJzL2Rvd25yZXYueG1sTI9Lb8IwEITvSP0P1lbqDexElEcaB1WtuFJBHxI3&#10;Ey9J1HgdxYak/77bU7nNakaz3+Sb0bXiin1oPGlIZgoEUultQ5WGj/ftdAUiREPWtJ5Qww8G2BR3&#10;k9xk1g+0x+shVoJLKGRGQx1jl0kZyhqdCTPfIbF39r0zkc++krY3A5e7VqZKLaQzDfGH2nT4UmP5&#10;fbg4DZ+78/Frrt6qV/fYDX5Uktxaav1wPz4/gYg4xv8w/OEzOhTMdPIXskG0GtJkwVuihmmyYsGJ&#10;5XLO4sTRlC1Z5PJ2Q/ELAAD//wMAUEsBAi0AFAAGAAgAAAAhALaDOJL+AAAA4QEAABMAAAAAAAAA&#10;AAAAAAAAAAAAAFtDb250ZW50X1R5cGVzXS54bWxQSwECLQAUAAYACAAAACEAOP0h/9YAAACUAQAA&#10;CwAAAAAAAAAAAAAAAAAvAQAAX3JlbHMvLnJlbHNQSwECLQAUAAYACAAAACEAeSLU3rMCAAC6BQAA&#10;DgAAAAAAAAAAAAAAAAAuAgAAZHJzL2Uyb0RvYy54bWxQSwECLQAUAAYACAAAACEA9p3LHN4AAAAL&#10;AQAADwAAAAAAAAAAAAAAAAANBQAAZHJzL2Rvd25yZXYueG1sUEsFBgAAAAAEAAQA8wAAABgGAAAA&#10;AA==&#10;" o:allowincell="f" filled="f" stroked="f">
                <v:textbox>
                  <w:txbxContent>
                    <w:p w:rsidR="00FB042C" w:rsidRPr="00296A68" w:rsidRDefault="00FB042C">
                      <w:pPr>
                        <w:pStyle w:val="berschrift2"/>
                        <w:rPr>
                          <w:color w:val="181597"/>
                        </w:rPr>
                      </w:pPr>
                    </w:p>
                    <w:p w:rsidR="00FB042C" w:rsidRPr="00C87578" w:rsidRDefault="00FB042C" w:rsidP="00C87578">
                      <w:pPr>
                        <w:pStyle w:val="berschrift2"/>
                        <w:rPr>
                          <w:b w:val="0"/>
                          <w:sz w:val="32"/>
                          <w:szCs w:val="32"/>
                        </w:rPr>
                      </w:pPr>
                      <w:r w:rsidRPr="00C87578">
                        <w:rPr>
                          <w:b w:val="0"/>
                          <w:sz w:val="32"/>
                          <w:szCs w:val="32"/>
                        </w:rPr>
                        <w:t>Unternehmerfrauen im Handwerk Arbeitskreis Rheinhessen e.V.</w:t>
                      </w:r>
                    </w:p>
                    <w:p w:rsidR="00FB042C" w:rsidRPr="005F3EF6" w:rsidRDefault="00FB042C">
                      <w:pPr>
                        <w:jc w:val="right"/>
                        <w:rPr>
                          <w:color w:val="000080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FC4862">
        <w:rPr>
          <w:rFonts w:cs="Arial"/>
          <w:noProof/>
          <w:sz w:val="22"/>
          <w:szCs w:val="22"/>
        </w:rPr>
        <w:drawing>
          <wp:anchor distT="0" distB="0" distL="114300" distR="114300" simplePos="0" relativeHeight="251656192" behindDoc="0" locked="0" layoutInCell="0" allowOverlap="1" wp14:anchorId="114E6414" wp14:editId="0761FC1B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00100" cy="758190"/>
            <wp:effectExtent l="0" t="0" r="0" b="0"/>
            <wp:wrapTopAndBottom/>
            <wp:docPr id="23" name="Bild 23" descr="uf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ufh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58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4862">
        <w:rPr>
          <w:rFonts w:cs="Arial"/>
          <w:noProof/>
          <w:sz w:val="22"/>
          <w:szCs w:val="22"/>
        </w:rPr>
        <w:drawing>
          <wp:anchor distT="0" distB="0" distL="114300" distR="114300" simplePos="0" relativeHeight="251657216" behindDoc="0" locked="0" layoutInCell="0" allowOverlap="1" wp14:anchorId="55114B0F" wp14:editId="13796195">
            <wp:simplePos x="0" y="0"/>
            <wp:positionH relativeFrom="column">
              <wp:posOffset>5257800</wp:posOffset>
            </wp:positionH>
            <wp:positionV relativeFrom="paragraph">
              <wp:posOffset>114300</wp:posOffset>
            </wp:positionV>
            <wp:extent cx="571500" cy="564515"/>
            <wp:effectExtent l="0" t="0" r="0" b="0"/>
            <wp:wrapTopAndBottom/>
            <wp:docPr id="24" name="Bild 24" descr="zd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zdh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544A" w:rsidRPr="00FC4862" w:rsidRDefault="0047544A" w:rsidP="00C449A8">
      <w:pPr>
        <w:rPr>
          <w:rFonts w:cs="Arial"/>
          <w:sz w:val="22"/>
          <w:szCs w:val="22"/>
        </w:rPr>
      </w:pPr>
    </w:p>
    <w:p w:rsidR="0047544A" w:rsidRPr="00FC4862" w:rsidRDefault="00DD07E5" w:rsidP="00C449A8">
      <w:pPr>
        <w:rPr>
          <w:rFonts w:cs="Arial"/>
          <w:sz w:val="22"/>
          <w:szCs w:val="22"/>
        </w:rPr>
      </w:pPr>
      <w:r w:rsidRPr="00FC4862">
        <w:rPr>
          <w:rFonts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93D938A" wp14:editId="1A51CA69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6629400" cy="0"/>
                <wp:effectExtent l="0" t="0" r="0" b="0"/>
                <wp:wrapTopAndBottom/>
                <wp:docPr id="1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5pt" to="522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ZwTEQIAACkEAAAOAAAAZHJzL2Uyb0RvYy54bWysU8GO2jAQvVfqP1i+QxI2UIgIq1UCvdAW&#10;abcfYGyHWHVsyzYEVPXfOzYE7W4vVdUcnLFn5vnNvPHy8dxJdOLWCa1KnI1TjLiimgl1KPH3l81o&#10;jpHzRDEiteIlvnCHH1cfPyx7U/CJbrVk3CIAUa7oTYlb702RJI62vCNurA1X4Gy07YiHrT0kzJIe&#10;0DuZTNJ0lvTaMmM15c7BaX114lXEbxpO/bemcdwjWWLg5uNq47oPa7JakuJgiWkFvdEg/8CiI0LB&#10;pXeomniCjlb8AdUJarXTjR9T3SW6aQTlsQaoJkvfVfPcEsNjLdAcZ+5tcv8Pln497SwSDLTDSJEO&#10;JNoKxdFkGlrTG1dARKV2NhRHz+rZbDX94ZDSVUvUgUeKLxcDeVnISN6khI0zcMG+/6IZxJCj17FP&#10;58Z2ARI6gM5RjstdDn72iMLhbDZZ5CmoRgdfQooh0VjnP3PdoWCUWALpCExOW+cDEVIMIeEepTdC&#10;yqi2VKgv8WIKJQaP01Kw4Iwbe9hX0qITCfMSv1jVuzCrj4pFsJYTtr7Zngh5teFyqQIelAJ0btZ1&#10;IH4u0sV6vp7no3wyW4/ytK5HT5sqH8022adp/VBXVZ39CtSyvGgFY1wFdsNwZvnfiX97Jtexuo/n&#10;vQ3JW/TYLyA7/CPpqGWQ7zoIe80uOztoDPMYg29vJwz86z3Yr1/46jcAAAD//wMAUEsDBBQABgAI&#10;AAAAIQDLUUU22QAAAAUBAAAPAAAAZHJzL2Rvd25yZXYueG1sTI9PT8MwDMXvSHyHyEhcpi1hm9BU&#10;mk4I6I0LG4ir15i2onG6JtsKnx6PC5z851nv/ZyvR9+pIw2xDWzhZmZAEVfBtVxbeN2W0xWomJAd&#10;doHJwhdFWBeXFzlmLpz4hY6bVCsx4ZihhSalPtM6Vg15jLPQE4v2EQaPScah1m7Ak5j7Ts+NudUe&#10;W5aEBnt6aKj63By8hVi+0b78nlQT876oA833j89PaO311Xh/ByrRmP6O4Ywv6FAI0y4c2EXVWZBH&#10;koWFlLNolkvpdr8LXeT6P33xAwAA//8DAFBLAQItABQABgAIAAAAIQC2gziS/gAAAOEBAAATAAAA&#10;AAAAAAAAAAAAAAAAAABbQ29udGVudF9UeXBlc10ueG1sUEsBAi0AFAAGAAgAAAAhADj9If/WAAAA&#10;lAEAAAsAAAAAAAAAAAAAAAAALwEAAF9yZWxzLy5yZWxzUEsBAi0AFAAGAAgAAAAhAIa9nBMRAgAA&#10;KQQAAA4AAAAAAAAAAAAAAAAALgIAAGRycy9lMm9Eb2MueG1sUEsBAi0AFAAGAAgAAAAhAMtRRTbZ&#10;AAAABQEAAA8AAAAAAAAAAAAAAAAAawQAAGRycy9kb3ducmV2LnhtbFBLBQYAAAAABAAEAPMAAABx&#10;BQAAAAA=&#10;" o:allowincell="f">
                <w10:wrap type="topAndBottom"/>
              </v:line>
            </w:pict>
          </mc:Fallback>
        </mc:AlternateContent>
      </w:r>
    </w:p>
    <w:p w:rsidR="00C5504E" w:rsidRPr="00FC4862" w:rsidRDefault="00C5504E" w:rsidP="00C449A8">
      <w:pPr>
        <w:rPr>
          <w:rFonts w:cs="Arial"/>
          <w:sz w:val="22"/>
          <w:szCs w:val="22"/>
        </w:rPr>
      </w:pPr>
    </w:p>
    <w:p w:rsidR="0033634D" w:rsidRPr="00FC4862" w:rsidRDefault="0033634D" w:rsidP="00C449A8">
      <w:pPr>
        <w:rPr>
          <w:rFonts w:cs="Arial"/>
          <w:sz w:val="22"/>
          <w:szCs w:val="22"/>
        </w:rPr>
      </w:pPr>
    </w:p>
    <w:p w:rsidR="003247A1" w:rsidRPr="00FC4862" w:rsidRDefault="003247A1" w:rsidP="00C449A8">
      <w:pPr>
        <w:rPr>
          <w:rFonts w:cs="Arial"/>
          <w:sz w:val="22"/>
          <w:szCs w:val="22"/>
        </w:rPr>
      </w:pPr>
      <w:r w:rsidRPr="00FC4862">
        <w:rPr>
          <w:rFonts w:cs="Arial"/>
          <w:sz w:val="22"/>
          <w:szCs w:val="22"/>
        </w:rPr>
        <w:t>Presse</w:t>
      </w:r>
      <w:r w:rsidR="00C5504E" w:rsidRPr="00FC4862">
        <w:rPr>
          <w:rFonts w:cs="Arial"/>
          <w:sz w:val="22"/>
          <w:szCs w:val="22"/>
        </w:rPr>
        <w:t>-Information</w:t>
      </w:r>
      <w:r w:rsidRPr="00FC4862">
        <w:rPr>
          <w:rFonts w:cs="Arial"/>
          <w:sz w:val="22"/>
          <w:szCs w:val="22"/>
        </w:rPr>
        <w:tab/>
      </w:r>
      <w:r w:rsidRPr="00FC4862">
        <w:rPr>
          <w:rFonts w:cs="Arial"/>
          <w:sz w:val="22"/>
          <w:szCs w:val="22"/>
        </w:rPr>
        <w:tab/>
      </w:r>
      <w:r w:rsidRPr="00FC4862">
        <w:rPr>
          <w:rFonts w:cs="Arial"/>
          <w:sz w:val="22"/>
          <w:szCs w:val="22"/>
        </w:rPr>
        <w:tab/>
      </w:r>
      <w:r w:rsidRPr="00FC4862">
        <w:rPr>
          <w:rFonts w:cs="Arial"/>
          <w:sz w:val="22"/>
          <w:szCs w:val="22"/>
        </w:rPr>
        <w:tab/>
      </w:r>
      <w:r w:rsidRPr="00FC4862">
        <w:rPr>
          <w:rFonts w:cs="Arial"/>
          <w:sz w:val="22"/>
          <w:szCs w:val="22"/>
        </w:rPr>
        <w:tab/>
      </w:r>
      <w:r w:rsidRPr="00FC4862">
        <w:rPr>
          <w:rFonts w:cs="Arial"/>
          <w:sz w:val="22"/>
          <w:szCs w:val="22"/>
        </w:rPr>
        <w:tab/>
      </w:r>
      <w:r w:rsidR="00523E2A" w:rsidRPr="00FC4862">
        <w:rPr>
          <w:rFonts w:cs="Arial"/>
          <w:sz w:val="22"/>
          <w:szCs w:val="22"/>
        </w:rPr>
        <w:t xml:space="preserve">26. März </w:t>
      </w:r>
      <w:r w:rsidR="00AA27E5" w:rsidRPr="00FC4862">
        <w:rPr>
          <w:rFonts w:cs="Arial"/>
          <w:sz w:val="22"/>
          <w:szCs w:val="22"/>
        </w:rPr>
        <w:t>2013</w:t>
      </w:r>
    </w:p>
    <w:p w:rsidR="00B4551C" w:rsidRPr="00FC4862" w:rsidRDefault="00B4551C" w:rsidP="00C449A8">
      <w:pPr>
        <w:rPr>
          <w:rFonts w:cs="Arial"/>
          <w:sz w:val="22"/>
          <w:szCs w:val="22"/>
        </w:rPr>
      </w:pPr>
    </w:p>
    <w:p w:rsidR="00E52DA6" w:rsidRPr="00FC4862" w:rsidRDefault="00E52DA6" w:rsidP="00C449A8">
      <w:pPr>
        <w:rPr>
          <w:sz w:val="22"/>
          <w:szCs w:val="22"/>
        </w:rPr>
      </w:pPr>
    </w:p>
    <w:p w:rsidR="007A2FF4" w:rsidRPr="0018653A" w:rsidRDefault="00213FDA" w:rsidP="00C449A8">
      <w:pPr>
        <w:rPr>
          <w:color w:val="365F91" w:themeColor="accent1" w:themeShade="BF"/>
          <w:sz w:val="22"/>
          <w:szCs w:val="22"/>
        </w:rPr>
      </w:pPr>
      <w:r w:rsidRPr="0018653A">
        <w:rPr>
          <w:color w:val="365F91" w:themeColor="accent1" w:themeShade="BF"/>
          <w:sz w:val="22"/>
          <w:szCs w:val="22"/>
        </w:rPr>
        <w:t>Rheinhessen./.</w:t>
      </w:r>
      <w:r w:rsidR="00A12C37" w:rsidRPr="0018653A">
        <w:rPr>
          <w:color w:val="365F91" w:themeColor="accent1" w:themeShade="BF"/>
          <w:sz w:val="22"/>
          <w:szCs w:val="22"/>
        </w:rPr>
        <w:t xml:space="preserve">Mainz </w:t>
      </w:r>
      <w:r w:rsidR="00A12C37" w:rsidRPr="0018653A">
        <w:rPr>
          <w:color w:val="365F91" w:themeColor="accent1" w:themeShade="BF"/>
          <w:sz w:val="22"/>
          <w:szCs w:val="22"/>
        </w:rPr>
        <w:tab/>
      </w:r>
      <w:r w:rsidR="00F32338" w:rsidRPr="0018653A">
        <w:rPr>
          <w:color w:val="365F91" w:themeColor="accent1" w:themeShade="BF"/>
          <w:sz w:val="22"/>
          <w:szCs w:val="22"/>
        </w:rPr>
        <w:tab/>
      </w:r>
      <w:r w:rsidR="00F32338" w:rsidRPr="0018653A">
        <w:rPr>
          <w:color w:val="365F91" w:themeColor="accent1" w:themeShade="BF"/>
          <w:sz w:val="22"/>
          <w:szCs w:val="22"/>
        </w:rPr>
        <w:tab/>
      </w:r>
      <w:r w:rsidR="00F32338" w:rsidRPr="0018653A">
        <w:rPr>
          <w:color w:val="365F91" w:themeColor="accent1" w:themeShade="BF"/>
          <w:sz w:val="22"/>
          <w:szCs w:val="22"/>
        </w:rPr>
        <w:tab/>
      </w:r>
      <w:r w:rsidR="00F32338" w:rsidRPr="0018653A">
        <w:rPr>
          <w:color w:val="365F91" w:themeColor="accent1" w:themeShade="BF"/>
          <w:sz w:val="22"/>
          <w:szCs w:val="22"/>
        </w:rPr>
        <w:tab/>
      </w:r>
      <w:r w:rsidR="00F32338" w:rsidRPr="0018653A">
        <w:rPr>
          <w:color w:val="365F91" w:themeColor="accent1" w:themeShade="BF"/>
          <w:sz w:val="22"/>
          <w:szCs w:val="22"/>
        </w:rPr>
        <w:tab/>
      </w:r>
      <w:r w:rsidR="00850CA3" w:rsidRPr="0018653A">
        <w:rPr>
          <w:rFonts w:cs="Arial"/>
          <w:bCs/>
          <w:noProof/>
          <w:color w:val="365F91" w:themeColor="accent1" w:themeShade="BF"/>
          <w:sz w:val="22"/>
          <w:szCs w:val="22"/>
        </w:rPr>
        <w:drawing>
          <wp:inline distT="0" distB="0" distL="0" distR="0" wp14:anchorId="2DD78E46" wp14:editId="4179CDF3">
            <wp:extent cx="400050" cy="393700"/>
            <wp:effectExtent l="0" t="0" r="0" b="635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0191" w:rsidRPr="0018653A" w:rsidRDefault="00523E2A" w:rsidP="00C449A8">
      <w:pPr>
        <w:rPr>
          <w:b/>
          <w:color w:val="365F91" w:themeColor="accent1" w:themeShade="BF"/>
          <w:sz w:val="22"/>
          <w:szCs w:val="22"/>
        </w:rPr>
      </w:pPr>
      <w:r w:rsidRPr="0018653A">
        <w:rPr>
          <w:b/>
          <w:color w:val="365F91" w:themeColor="accent1" w:themeShade="BF"/>
          <w:sz w:val="22"/>
          <w:szCs w:val="22"/>
        </w:rPr>
        <w:t xml:space="preserve">Jahreshauptversammlung unter „magischen“ Vorzeichen </w:t>
      </w:r>
    </w:p>
    <w:p w:rsidR="00FC4862" w:rsidRPr="0018653A" w:rsidRDefault="00FC4862" w:rsidP="00C449A8">
      <w:pPr>
        <w:rPr>
          <w:b/>
          <w:color w:val="365F91" w:themeColor="accent1" w:themeShade="BF"/>
          <w:sz w:val="22"/>
          <w:szCs w:val="22"/>
        </w:rPr>
      </w:pPr>
      <w:r w:rsidRPr="0018653A">
        <w:rPr>
          <w:b/>
          <w:color w:val="365F91" w:themeColor="accent1" w:themeShade="BF"/>
          <w:sz w:val="22"/>
          <w:szCs w:val="22"/>
        </w:rPr>
        <w:t>Unternehmerfrauen im Handwerk nutzen QR -Code</w:t>
      </w:r>
    </w:p>
    <w:p w:rsidR="00523E2A" w:rsidRDefault="00523E2A" w:rsidP="00C449A8">
      <w:pPr>
        <w:rPr>
          <w:sz w:val="22"/>
          <w:szCs w:val="22"/>
        </w:rPr>
      </w:pPr>
    </w:p>
    <w:p w:rsidR="00C449A8" w:rsidRDefault="00FC4862" w:rsidP="00C449A8">
      <w:pPr>
        <w:rPr>
          <w:rFonts w:cs="Arial"/>
          <w:sz w:val="22"/>
          <w:szCs w:val="22"/>
        </w:rPr>
      </w:pPr>
      <w:r>
        <w:rPr>
          <w:sz w:val="22"/>
          <w:szCs w:val="22"/>
        </w:rPr>
        <w:t>D</w:t>
      </w:r>
      <w:r w:rsidR="00523E2A" w:rsidRPr="00523E2A">
        <w:rPr>
          <w:rFonts w:cs="Arial"/>
          <w:sz w:val="22"/>
          <w:szCs w:val="22"/>
        </w:rPr>
        <w:t>as Frühjahr ist die beste Zeit, um</w:t>
      </w:r>
      <w:r w:rsidR="00523E2A" w:rsidRPr="00FC4862">
        <w:rPr>
          <w:rFonts w:cs="Arial"/>
          <w:sz w:val="22"/>
          <w:szCs w:val="22"/>
        </w:rPr>
        <w:t xml:space="preserve"> die aktuelle </w:t>
      </w:r>
      <w:r w:rsidR="00523E2A" w:rsidRPr="00523E2A">
        <w:rPr>
          <w:rFonts w:cs="Arial"/>
          <w:sz w:val="22"/>
          <w:szCs w:val="22"/>
        </w:rPr>
        <w:t xml:space="preserve">Position zu bestimmen, Ideen und Kräfte zu bündeln und schwungvoll neue Ziele anzusteuern. </w:t>
      </w:r>
      <w:r w:rsidR="00523E2A" w:rsidRPr="00FC4862">
        <w:rPr>
          <w:rFonts w:cs="Arial"/>
          <w:sz w:val="22"/>
          <w:szCs w:val="22"/>
        </w:rPr>
        <w:t xml:space="preserve">Unter „magischen Vorzeichen“ steht </w:t>
      </w:r>
      <w:r w:rsidR="006056FC">
        <w:rPr>
          <w:rFonts w:cs="Arial"/>
          <w:sz w:val="22"/>
          <w:szCs w:val="22"/>
        </w:rPr>
        <w:t xml:space="preserve">der Vortrag, zu dem </w:t>
      </w:r>
      <w:r w:rsidR="006056FC" w:rsidRPr="00FC4862">
        <w:rPr>
          <w:rFonts w:cs="Arial"/>
          <w:sz w:val="22"/>
          <w:szCs w:val="22"/>
        </w:rPr>
        <w:t>Unternehmerfrauen im Handwerk Arbeitskreis Rheinhessen e.V.  (UFH)</w:t>
      </w:r>
      <w:r w:rsidR="006056FC">
        <w:rPr>
          <w:rFonts w:cs="Arial"/>
          <w:sz w:val="22"/>
          <w:szCs w:val="22"/>
        </w:rPr>
        <w:t xml:space="preserve"> im Rahmen ihrer Jahreshauptversammlung alle i</w:t>
      </w:r>
      <w:r w:rsidRPr="00FC4862">
        <w:rPr>
          <w:rFonts w:cs="Arial"/>
          <w:sz w:val="22"/>
          <w:szCs w:val="22"/>
        </w:rPr>
        <w:t xml:space="preserve">nteressierte Handwerker/innen aus Rheinhessen einladen. </w:t>
      </w:r>
    </w:p>
    <w:p w:rsidR="00C449A8" w:rsidRDefault="00C449A8" w:rsidP="00C449A8">
      <w:pPr>
        <w:rPr>
          <w:rFonts w:cs="Arial"/>
          <w:sz w:val="22"/>
          <w:szCs w:val="22"/>
        </w:rPr>
      </w:pPr>
    </w:p>
    <w:p w:rsidR="00E53509" w:rsidRPr="00FC4862" w:rsidRDefault="00FC4862" w:rsidP="00C449A8">
      <w:pPr>
        <w:rPr>
          <w:rFonts w:eastAsia="Calibri" w:cs="Arial"/>
          <w:bCs/>
          <w:sz w:val="22"/>
          <w:szCs w:val="22"/>
          <w:lang w:eastAsia="en-US"/>
        </w:rPr>
      </w:pPr>
      <w:r w:rsidRPr="00FC4862">
        <w:rPr>
          <w:rFonts w:cs="Arial"/>
          <w:sz w:val="22"/>
          <w:szCs w:val="22"/>
        </w:rPr>
        <w:t xml:space="preserve">Denn </w:t>
      </w:r>
      <w:r w:rsidR="001A764F">
        <w:rPr>
          <w:rFonts w:cs="Arial"/>
          <w:sz w:val="22"/>
          <w:szCs w:val="22"/>
        </w:rPr>
        <w:t>Web</w:t>
      </w:r>
      <w:r w:rsidR="00850CA3" w:rsidRPr="00523E2A">
        <w:rPr>
          <w:rFonts w:cs="Arial"/>
          <w:sz w:val="22"/>
          <w:szCs w:val="22"/>
        </w:rPr>
        <w:t xml:space="preserve">adressen abtippen oder Notizzettel schreiben war gestern. </w:t>
      </w:r>
      <w:r w:rsidR="00850CA3" w:rsidRPr="00523E2A">
        <w:rPr>
          <w:rFonts w:eastAsia="Calibri" w:cs="Arial"/>
          <w:sz w:val="22"/>
          <w:szCs w:val="22"/>
          <w:lang w:eastAsia="en-US"/>
        </w:rPr>
        <w:t>Heute fotografiert „frau“ einfach einen QR-Code mit ihrem Smartphone, um an</w:t>
      </w:r>
      <w:r w:rsidRPr="00FC4862">
        <w:rPr>
          <w:rFonts w:eastAsia="Calibri" w:cs="Arial"/>
          <w:sz w:val="22"/>
          <w:szCs w:val="22"/>
          <w:lang w:eastAsia="en-US"/>
        </w:rPr>
        <w:t>s Informationsziel zu gelangen.</w:t>
      </w:r>
      <w:r w:rsidR="00C449A8">
        <w:rPr>
          <w:rFonts w:eastAsia="Calibri" w:cs="Arial"/>
          <w:sz w:val="22"/>
          <w:szCs w:val="22"/>
          <w:lang w:eastAsia="en-US"/>
        </w:rPr>
        <w:t xml:space="preserve"> </w:t>
      </w:r>
      <w:r w:rsidR="00850CA3" w:rsidRPr="00523E2A">
        <w:rPr>
          <w:rFonts w:eastAsia="Calibri" w:cs="Arial"/>
          <w:sz w:val="22"/>
          <w:szCs w:val="22"/>
          <w:lang w:eastAsia="en-US"/>
        </w:rPr>
        <w:t xml:space="preserve">Die „App“ macht´s möglich und schon haben </w:t>
      </w:r>
      <w:r w:rsidR="00850CA3" w:rsidRPr="00523E2A">
        <w:rPr>
          <w:rFonts w:eastAsia="Calibri" w:cs="Arial"/>
          <w:bCs/>
          <w:sz w:val="22"/>
          <w:szCs w:val="22"/>
          <w:lang w:eastAsia="en-US"/>
        </w:rPr>
        <w:t xml:space="preserve">Verbraucherinnen und Kundinnen den direkten Zugriff auf </w:t>
      </w:r>
      <w:r w:rsidR="001A764F">
        <w:rPr>
          <w:rFonts w:eastAsia="Calibri" w:cs="Arial"/>
          <w:bCs/>
          <w:sz w:val="22"/>
          <w:szCs w:val="22"/>
          <w:lang w:eastAsia="en-US"/>
        </w:rPr>
        <w:t>Produkti</w:t>
      </w:r>
      <w:r w:rsidR="00850CA3" w:rsidRPr="00523E2A">
        <w:rPr>
          <w:rFonts w:eastAsia="Calibri" w:cs="Arial"/>
          <w:bCs/>
          <w:sz w:val="22"/>
          <w:szCs w:val="22"/>
          <w:lang w:eastAsia="en-US"/>
        </w:rPr>
        <w:t xml:space="preserve">nformationen aller Art. </w:t>
      </w:r>
      <w:r w:rsidR="001A764F" w:rsidRPr="00523E2A">
        <w:rPr>
          <w:rFonts w:eastAsia="Calibri" w:cs="Arial"/>
          <w:bCs/>
          <w:sz w:val="22"/>
          <w:szCs w:val="22"/>
          <w:lang w:eastAsia="en-US"/>
        </w:rPr>
        <w:t xml:space="preserve">Die Einsatzmöglichkeiten </w:t>
      </w:r>
      <w:r w:rsidR="001A764F">
        <w:rPr>
          <w:rFonts w:eastAsia="Calibri" w:cs="Arial"/>
          <w:bCs/>
          <w:sz w:val="22"/>
          <w:szCs w:val="22"/>
          <w:lang w:eastAsia="en-US"/>
        </w:rPr>
        <w:t xml:space="preserve">des QR-Codes </w:t>
      </w:r>
      <w:r w:rsidR="001A764F" w:rsidRPr="00523E2A">
        <w:rPr>
          <w:rFonts w:eastAsia="Calibri" w:cs="Arial"/>
          <w:bCs/>
          <w:sz w:val="22"/>
          <w:szCs w:val="22"/>
          <w:lang w:eastAsia="en-US"/>
        </w:rPr>
        <w:t>sind nahezu unbegrenzt</w:t>
      </w:r>
      <w:r w:rsidR="001A764F">
        <w:rPr>
          <w:rFonts w:eastAsia="Calibri" w:cs="Arial"/>
          <w:bCs/>
          <w:sz w:val="22"/>
          <w:szCs w:val="22"/>
          <w:lang w:eastAsia="en-US"/>
        </w:rPr>
        <w:t xml:space="preserve">. </w:t>
      </w:r>
      <w:r w:rsidR="001A764F" w:rsidRPr="00523E2A">
        <w:rPr>
          <w:rFonts w:eastAsia="Calibri" w:cs="Arial"/>
          <w:bCs/>
          <w:sz w:val="22"/>
          <w:szCs w:val="22"/>
          <w:lang w:eastAsia="en-US"/>
        </w:rPr>
        <w:t xml:space="preserve">Print-, Online- und Handywerbung </w:t>
      </w:r>
      <w:r w:rsidR="001A764F">
        <w:rPr>
          <w:rFonts w:eastAsia="Calibri" w:cs="Arial"/>
          <w:bCs/>
          <w:sz w:val="22"/>
          <w:szCs w:val="22"/>
          <w:lang w:eastAsia="en-US"/>
        </w:rPr>
        <w:t xml:space="preserve">lassen sich </w:t>
      </w:r>
      <w:r w:rsidR="001A764F" w:rsidRPr="00523E2A">
        <w:rPr>
          <w:rFonts w:eastAsia="Calibri" w:cs="Arial"/>
          <w:bCs/>
          <w:sz w:val="22"/>
          <w:szCs w:val="22"/>
          <w:lang w:eastAsia="en-US"/>
        </w:rPr>
        <w:t xml:space="preserve">auf intelligente und effiziente Weise verbinden </w:t>
      </w:r>
      <w:r w:rsidR="00850CA3" w:rsidRPr="00523E2A">
        <w:rPr>
          <w:rFonts w:eastAsia="Calibri" w:cs="Arial"/>
          <w:bCs/>
          <w:sz w:val="22"/>
          <w:szCs w:val="22"/>
          <w:lang w:eastAsia="en-US"/>
        </w:rPr>
        <w:t xml:space="preserve">QR ist das Zeichen der Zukunft, das in allen Lebensbereichen und Alltagssituationen weiter Einzug hält.  </w:t>
      </w:r>
      <w:r w:rsidR="00850CA3" w:rsidRPr="00523E2A">
        <w:rPr>
          <w:rFonts w:eastAsia="Calibri" w:cs="Arial"/>
          <w:bCs/>
          <w:sz w:val="22"/>
          <w:szCs w:val="22"/>
          <w:lang w:eastAsia="en-US"/>
        </w:rPr>
        <w:br/>
      </w:r>
    </w:p>
    <w:p w:rsidR="00523E2A" w:rsidRPr="0018653A" w:rsidRDefault="00523E2A" w:rsidP="00C449A8">
      <w:pPr>
        <w:widowControl w:val="0"/>
        <w:tabs>
          <w:tab w:val="center" w:pos="1134"/>
          <w:tab w:val="center" w:pos="4536"/>
          <w:tab w:val="right" w:pos="9072"/>
        </w:tabs>
        <w:ind w:left="709"/>
        <w:rPr>
          <w:rFonts w:cs="Arial"/>
          <w:bCs/>
          <w:color w:val="365F91" w:themeColor="accent1" w:themeShade="BF"/>
          <w:sz w:val="24"/>
        </w:rPr>
      </w:pPr>
      <w:r w:rsidRPr="0018653A">
        <w:rPr>
          <w:rFonts w:cs="Arial"/>
          <w:bCs/>
          <w:color w:val="365F91" w:themeColor="accent1" w:themeShade="BF"/>
          <w:sz w:val="24"/>
        </w:rPr>
        <w:t xml:space="preserve">Jahreshauptversammlung </w:t>
      </w:r>
      <w:r w:rsidR="00FE0C2E" w:rsidRPr="0018653A">
        <w:rPr>
          <w:rFonts w:cs="Arial"/>
          <w:bCs/>
          <w:color w:val="365F91" w:themeColor="accent1" w:themeShade="BF"/>
          <w:sz w:val="24"/>
        </w:rPr>
        <w:br/>
      </w:r>
      <w:r w:rsidRPr="0018653A">
        <w:rPr>
          <w:rFonts w:cs="Arial"/>
          <w:bCs/>
          <w:color w:val="365F91" w:themeColor="accent1" w:themeShade="BF"/>
          <w:sz w:val="24"/>
        </w:rPr>
        <w:t xml:space="preserve">mit Vortragsabend </w:t>
      </w:r>
      <w:r w:rsidR="00FE0C2E" w:rsidRPr="0018653A">
        <w:rPr>
          <w:rFonts w:cs="Arial"/>
          <w:bCs/>
          <w:color w:val="365F91" w:themeColor="accent1" w:themeShade="BF"/>
          <w:sz w:val="24"/>
        </w:rPr>
        <w:t>„</w:t>
      </w:r>
      <w:r w:rsidR="00E53509" w:rsidRPr="0018653A">
        <w:rPr>
          <w:rFonts w:cs="Arial"/>
          <w:color w:val="365F91" w:themeColor="accent1" w:themeShade="BF"/>
          <w:sz w:val="24"/>
        </w:rPr>
        <w:t>QR Code erstellen, lesen und damit Werbung gestalten“</w:t>
      </w:r>
    </w:p>
    <w:p w:rsidR="00FE0C2E" w:rsidRPr="0018653A" w:rsidRDefault="00FE0C2E" w:rsidP="00C449A8">
      <w:pPr>
        <w:widowControl w:val="0"/>
        <w:spacing w:line="240" w:lineRule="exact"/>
        <w:ind w:right="-708" w:firstLine="709"/>
        <w:rPr>
          <w:rFonts w:cs="Arial"/>
          <w:bCs/>
          <w:color w:val="365F91" w:themeColor="accent1" w:themeShade="BF"/>
          <w:sz w:val="22"/>
          <w:szCs w:val="22"/>
        </w:rPr>
      </w:pPr>
    </w:p>
    <w:p w:rsidR="004C5448" w:rsidRPr="0018653A" w:rsidRDefault="00523E2A" w:rsidP="00C449A8">
      <w:pPr>
        <w:widowControl w:val="0"/>
        <w:spacing w:line="240" w:lineRule="exact"/>
        <w:ind w:right="-708" w:firstLine="709"/>
        <w:rPr>
          <w:rFonts w:cs="Arial"/>
          <w:bCs/>
          <w:color w:val="365F91" w:themeColor="accent1" w:themeShade="BF"/>
          <w:sz w:val="24"/>
        </w:rPr>
      </w:pPr>
      <w:r w:rsidRPr="0018653A">
        <w:rPr>
          <w:rFonts w:cs="Arial"/>
          <w:bCs/>
          <w:color w:val="365F91" w:themeColor="accent1" w:themeShade="BF"/>
          <w:sz w:val="24"/>
        </w:rPr>
        <w:t xml:space="preserve">am </w:t>
      </w:r>
      <w:r w:rsidRPr="0018653A">
        <w:rPr>
          <w:rFonts w:cs="Arial"/>
          <w:bCs/>
          <w:color w:val="365F91" w:themeColor="accent1" w:themeShade="BF"/>
          <w:sz w:val="24"/>
        </w:rPr>
        <w:tab/>
      </w:r>
      <w:r w:rsidRPr="0018653A">
        <w:rPr>
          <w:rFonts w:cs="Arial"/>
          <w:bCs/>
          <w:color w:val="365F91" w:themeColor="accent1" w:themeShade="BF"/>
          <w:sz w:val="24"/>
        </w:rPr>
        <w:tab/>
        <w:t xml:space="preserve">Dienstag, den 09. April 2013 um 18:45 Uhr </w:t>
      </w:r>
    </w:p>
    <w:p w:rsidR="00523E2A" w:rsidRPr="0018653A" w:rsidRDefault="00523E2A" w:rsidP="00C449A8">
      <w:pPr>
        <w:widowControl w:val="0"/>
        <w:spacing w:line="240" w:lineRule="exact"/>
        <w:ind w:right="-708" w:firstLine="709"/>
        <w:rPr>
          <w:rFonts w:cs="Arial"/>
          <w:bCs/>
          <w:color w:val="365F91" w:themeColor="accent1" w:themeShade="BF"/>
          <w:sz w:val="24"/>
        </w:rPr>
      </w:pPr>
      <w:r w:rsidRPr="0018653A">
        <w:rPr>
          <w:rFonts w:cs="Arial"/>
          <w:color w:val="365F91" w:themeColor="accent1" w:themeShade="BF"/>
          <w:sz w:val="24"/>
        </w:rPr>
        <w:t xml:space="preserve"> </w:t>
      </w:r>
      <w:r w:rsidRPr="0018653A">
        <w:rPr>
          <w:rFonts w:cs="Arial"/>
          <w:color w:val="365F91" w:themeColor="accent1" w:themeShade="BF"/>
          <w:sz w:val="24"/>
        </w:rPr>
        <w:tab/>
      </w:r>
      <w:r w:rsidRPr="0018653A">
        <w:rPr>
          <w:rFonts w:cs="Arial"/>
          <w:color w:val="365F91" w:themeColor="accent1" w:themeShade="BF"/>
          <w:sz w:val="24"/>
        </w:rPr>
        <w:tab/>
        <w:t xml:space="preserve">Handwerkskammer Rheinhessen,  </w:t>
      </w:r>
      <w:r w:rsidRPr="0018653A">
        <w:rPr>
          <w:rFonts w:cs="Arial"/>
          <w:i/>
          <w:color w:val="365F91" w:themeColor="accent1" w:themeShade="BF"/>
          <w:sz w:val="24"/>
        </w:rPr>
        <w:t>Eingang Dagobertstr.2</w:t>
      </w:r>
      <w:r w:rsidRPr="0018653A">
        <w:rPr>
          <w:rFonts w:cs="Arial"/>
          <w:color w:val="365F91" w:themeColor="accent1" w:themeShade="BF"/>
          <w:sz w:val="24"/>
        </w:rPr>
        <w:t xml:space="preserve">, </w:t>
      </w:r>
      <w:r w:rsidRPr="0018653A">
        <w:rPr>
          <w:rFonts w:cs="Arial"/>
          <w:color w:val="365F91" w:themeColor="accent1" w:themeShade="BF"/>
          <w:sz w:val="24"/>
        </w:rPr>
        <w:br/>
      </w:r>
      <w:r w:rsidRPr="0018653A">
        <w:rPr>
          <w:rFonts w:cs="Arial"/>
          <w:color w:val="365F91" w:themeColor="accent1" w:themeShade="BF"/>
          <w:sz w:val="24"/>
        </w:rPr>
        <w:tab/>
      </w:r>
      <w:r w:rsidRPr="0018653A">
        <w:rPr>
          <w:rFonts w:cs="Arial"/>
          <w:color w:val="365F91" w:themeColor="accent1" w:themeShade="BF"/>
          <w:sz w:val="24"/>
        </w:rPr>
        <w:tab/>
      </w:r>
      <w:r w:rsidRPr="0018653A">
        <w:rPr>
          <w:rFonts w:cs="Arial"/>
          <w:color w:val="365F91" w:themeColor="accent1" w:themeShade="BF"/>
          <w:sz w:val="24"/>
        </w:rPr>
        <w:tab/>
        <w:t>55116 Mainz (</w:t>
      </w:r>
      <w:r w:rsidRPr="0018653A">
        <w:rPr>
          <w:rFonts w:cs="Arial"/>
          <w:bCs/>
          <w:color w:val="365F91" w:themeColor="accent1" w:themeShade="BF"/>
          <w:sz w:val="24"/>
        </w:rPr>
        <w:t>Parkhäuser CineStar Kino +  Römisches Theater)</w:t>
      </w:r>
    </w:p>
    <w:p w:rsidR="00523E2A" w:rsidRPr="0018653A" w:rsidRDefault="00523E2A" w:rsidP="00C449A8">
      <w:pPr>
        <w:widowControl w:val="0"/>
        <w:ind w:right="1701"/>
        <w:rPr>
          <w:rFonts w:cs="Arial"/>
          <w:bCs/>
          <w:color w:val="365F91" w:themeColor="accent1" w:themeShade="BF"/>
          <w:sz w:val="22"/>
          <w:szCs w:val="22"/>
        </w:rPr>
      </w:pPr>
    </w:p>
    <w:p w:rsidR="004C5448" w:rsidRDefault="00AA27E5" w:rsidP="00C449A8">
      <w:pPr>
        <w:rPr>
          <w:rFonts w:cs="Arial"/>
          <w:sz w:val="22"/>
          <w:szCs w:val="22"/>
        </w:rPr>
      </w:pPr>
      <w:r w:rsidRPr="00FC4862">
        <w:rPr>
          <w:rFonts w:cs="Arial"/>
          <w:sz w:val="22"/>
          <w:szCs w:val="22"/>
        </w:rPr>
        <w:t>Interessierte Gäste sind zu diesem Abend herzlich willkommen</w:t>
      </w:r>
      <w:r w:rsidR="00002356" w:rsidRPr="00FC4862">
        <w:rPr>
          <w:rFonts w:cs="Arial"/>
          <w:sz w:val="22"/>
          <w:szCs w:val="22"/>
        </w:rPr>
        <w:t>; die Gebühr beträgt 10 Euro.</w:t>
      </w:r>
      <w:r w:rsidRPr="00FC4862">
        <w:rPr>
          <w:rFonts w:cs="Arial"/>
          <w:sz w:val="22"/>
          <w:szCs w:val="22"/>
        </w:rPr>
        <w:t xml:space="preserve"> </w:t>
      </w:r>
    </w:p>
    <w:p w:rsidR="004C5448" w:rsidRDefault="004C5448" w:rsidP="00C449A8">
      <w:pPr>
        <w:rPr>
          <w:rFonts w:cs="Arial"/>
          <w:sz w:val="22"/>
          <w:szCs w:val="22"/>
        </w:rPr>
      </w:pPr>
    </w:p>
    <w:p w:rsidR="004C5448" w:rsidRDefault="00A37C4F" w:rsidP="00C449A8">
      <w:pPr>
        <w:rPr>
          <w:rFonts w:cs="Arial"/>
          <w:sz w:val="22"/>
          <w:szCs w:val="22"/>
        </w:rPr>
      </w:pPr>
      <w:r w:rsidRPr="00FC4862">
        <w:rPr>
          <w:rFonts w:cs="Arial"/>
          <w:sz w:val="22"/>
          <w:szCs w:val="22"/>
        </w:rPr>
        <w:t xml:space="preserve">Anmeldungen </w:t>
      </w:r>
      <w:r w:rsidR="00213FDA" w:rsidRPr="00FC4862">
        <w:rPr>
          <w:rFonts w:cs="Arial"/>
          <w:sz w:val="22"/>
          <w:szCs w:val="22"/>
        </w:rPr>
        <w:t>sind bis zum 0</w:t>
      </w:r>
      <w:r w:rsidR="0059205E">
        <w:rPr>
          <w:rFonts w:cs="Arial"/>
          <w:sz w:val="22"/>
          <w:szCs w:val="22"/>
        </w:rPr>
        <w:t>8</w:t>
      </w:r>
      <w:r w:rsidR="00213FDA" w:rsidRPr="00FC4862">
        <w:rPr>
          <w:rFonts w:cs="Arial"/>
          <w:sz w:val="22"/>
          <w:szCs w:val="22"/>
        </w:rPr>
        <w:t>.</w:t>
      </w:r>
      <w:r w:rsidR="00FC4862" w:rsidRPr="00FC4862">
        <w:rPr>
          <w:rFonts w:cs="Arial"/>
          <w:sz w:val="22"/>
          <w:szCs w:val="22"/>
        </w:rPr>
        <w:t xml:space="preserve">April </w:t>
      </w:r>
      <w:r w:rsidR="00213FDA" w:rsidRPr="00FC4862">
        <w:rPr>
          <w:rFonts w:cs="Arial"/>
          <w:sz w:val="22"/>
          <w:szCs w:val="22"/>
        </w:rPr>
        <w:t xml:space="preserve">2013 </w:t>
      </w:r>
      <w:r w:rsidRPr="00FC4862">
        <w:rPr>
          <w:rFonts w:cs="Arial"/>
          <w:sz w:val="22"/>
          <w:szCs w:val="22"/>
        </w:rPr>
        <w:t xml:space="preserve">über die Internetseite www.ufh-rheinhessen.de </w:t>
      </w:r>
      <w:r w:rsidR="00213FDA" w:rsidRPr="00FC4862">
        <w:rPr>
          <w:rFonts w:cs="Arial"/>
          <w:sz w:val="22"/>
          <w:szCs w:val="22"/>
        </w:rPr>
        <w:t>möglich.</w:t>
      </w:r>
    </w:p>
    <w:p w:rsidR="004C5448" w:rsidRDefault="004C5448" w:rsidP="00C449A8">
      <w:pPr>
        <w:rPr>
          <w:rFonts w:cs="Arial"/>
          <w:sz w:val="22"/>
          <w:szCs w:val="22"/>
        </w:rPr>
      </w:pPr>
    </w:p>
    <w:p w:rsidR="007A2FF4" w:rsidRPr="00FC4862" w:rsidRDefault="00213FDA" w:rsidP="00C449A8">
      <w:pPr>
        <w:rPr>
          <w:rFonts w:cs="Arial"/>
          <w:sz w:val="22"/>
          <w:szCs w:val="22"/>
        </w:rPr>
      </w:pPr>
      <w:r w:rsidRPr="00FC4862">
        <w:rPr>
          <w:rFonts w:cs="Arial"/>
          <w:sz w:val="22"/>
          <w:szCs w:val="22"/>
        </w:rPr>
        <w:t xml:space="preserve">E-Mail </w:t>
      </w:r>
      <w:hyperlink r:id="rId11" w:history="1">
        <w:r w:rsidR="00A37C4F" w:rsidRPr="00FC4862">
          <w:rPr>
            <w:rStyle w:val="Hyperlink"/>
            <w:rFonts w:cs="Arial"/>
            <w:color w:val="auto"/>
            <w:sz w:val="22"/>
            <w:szCs w:val="22"/>
          </w:rPr>
          <w:t>ufh@hwk.de</w:t>
        </w:r>
      </w:hyperlink>
      <w:r w:rsidR="00A37C4F" w:rsidRPr="00FC4862">
        <w:rPr>
          <w:rFonts w:cs="Arial"/>
          <w:sz w:val="22"/>
          <w:szCs w:val="22"/>
        </w:rPr>
        <w:t xml:space="preserve"> </w:t>
      </w:r>
      <w:r w:rsidR="0033634D" w:rsidRPr="00FC4862">
        <w:rPr>
          <w:rFonts w:cs="Arial"/>
          <w:sz w:val="22"/>
          <w:szCs w:val="22"/>
        </w:rPr>
        <w:t xml:space="preserve">und </w:t>
      </w:r>
      <w:hyperlink r:id="rId12" w:history="1">
        <w:r w:rsidR="0033634D" w:rsidRPr="00FC4862">
          <w:rPr>
            <w:rStyle w:val="Hyperlink"/>
            <w:rFonts w:cs="Arial"/>
            <w:color w:val="auto"/>
            <w:sz w:val="22"/>
            <w:szCs w:val="22"/>
          </w:rPr>
          <w:t>info@buchwerkstatt.de</w:t>
        </w:r>
      </w:hyperlink>
      <w:r w:rsidR="0033634D" w:rsidRPr="00FC4862">
        <w:rPr>
          <w:rFonts w:cs="Arial"/>
          <w:sz w:val="22"/>
          <w:szCs w:val="22"/>
        </w:rPr>
        <w:t xml:space="preserve">. </w:t>
      </w:r>
      <w:r w:rsidRPr="00FC4862">
        <w:rPr>
          <w:rFonts w:cs="Arial"/>
          <w:sz w:val="22"/>
          <w:szCs w:val="22"/>
        </w:rPr>
        <w:t>Weitere Informationen bei</w:t>
      </w:r>
      <w:r w:rsidR="0033634D" w:rsidRPr="00FC4862">
        <w:rPr>
          <w:rFonts w:cs="Arial"/>
          <w:sz w:val="22"/>
          <w:szCs w:val="22"/>
        </w:rPr>
        <w:t xml:space="preserve"> der Handwerkskammer Rheinhessen unter </w:t>
      </w:r>
      <w:r w:rsidR="00A37C4F" w:rsidRPr="00FC4862">
        <w:rPr>
          <w:rFonts w:cs="Arial"/>
          <w:sz w:val="22"/>
          <w:szCs w:val="22"/>
        </w:rPr>
        <w:t xml:space="preserve">06131-9992-719. </w:t>
      </w:r>
    </w:p>
    <w:sectPr w:rsidR="007A2FF4" w:rsidRPr="00FC4862">
      <w:footerReference w:type="default" r:id="rId13"/>
      <w:pgSz w:w="11906" w:h="16838"/>
      <w:pgMar w:top="907" w:right="1418" w:bottom="567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42C" w:rsidRDefault="00FB042C">
      <w:r>
        <w:separator/>
      </w:r>
    </w:p>
  </w:endnote>
  <w:endnote w:type="continuationSeparator" w:id="0">
    <w:p w:rsidR="00FB042C" w:rsidRDefault="00FB0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42C" w:rsidRDefault="00FB042C">
    <w:pPr>
      <w:pStyle w:val="Textkrper"/>
      <w:rPr>
        <w:color w:val="000000"/>
        <w:sz w:val="18"/>
      </w:rPr>
    </w:pPr>
  </w:p>
  <w:p w:rsidR="00FB042C" w:rsidRDefault="00FB042C">
    <w:pPr>
      <w:pStyle w:val="Textkrper"/>
      <w:rPr>
        <w:color w:val="000000"/>
        <w:sz w:val="18"/>
      </w:rPr>
    </w:pPr>
    <w:r>
      <w:rPr>
        <w:color w:val="000000"/>
        <w:sz w:val="18"/>
      </w:rPr>
      <w:t xml:space="preserve">Vorsitzende </w:t>
    </w:r>
    <w:r>
      <w:rPr>
        <w:color w:val="000000"/>
        <w:sz w:val="18"/>
      </w:rPr>
      <w:tab/>
    </w:r>
    <w:r>
      <w:rPr>
        <w:color w:val="000000"/>
        <w:sz w:val="18"/>
      </w:rPr>
      <w:tab/>
    </w:r>
    <w:r>
      <w:rPr>
        <w:color w:val="000000"/>
        <w:sz w:val="18"/>
      </w:rPr>
      <w:tab/>
    </w:r>
    <w:r>
      <w:rPr>
        <w:color w:val="000000"/>
        <w:sz w:val="18"/>
      </w:rPr>
      <w:tab/>
    </w:r>
    <w:r>
      <w:rPr>
        <w:color w:val="000000"/>
        <w:sz w:val="18"/>
      </w:rPr>
      <w:tab/>
    </w:r>
    <w:r>
      <w:rPr>
        <w:color w:val="000000"/>
        <w:sz w:val="18"/>
      </w:rPr>
      <w:tab/>
      <w:t>Geschäftsstelle:</w:t>
    </w:r>
  </w:p>
  <w:p w:rsidR="00FB042C" w:rsidRDefault="00FB042C">
    <w:pPr>
      <w:pStyle w:val="Textkrper"/>
      <w:rPr>
        <w:color w:val="000000"/>
        <w:sz w:val="18"/>
      </w:rPr>
    </w:pPr>
  </w:p>
  <w:p w:rsidR="00FB042C" w:rsidRDefault="00FB042C">
    <w:pPr>
      <w:pStyle w:val="Textkrper"/>
      <w:rPr>
        <w:color w:val="000000"/>
        <w:sz w:val="18"/>
      </w:rPr>
    </w:pPr>
    <w:r>
      <w:rPr>
        <w:color w:val="000000"/>
        <w:sz w:val="18"/>
      </w:rPr>
      <w:t>Christine Merkel-Köppchen</w:t>
    </w:r>
    <w:r>
      <w:rPr>
        <w:color w:val="000000"/>
        <w:sz w:val="18"/>
      </w:rPr>
      <w:tab/>
    </w:r>
    <w:r>
      <w:rPr>
        <w:color w:val="000000"/>
        <w:sz w:val="18"/>
      </w:rPr>
      <w:tab/>
    </w:r>
    <w:r>
      <w:rPr>
        <w:color w:val="000000"/>
        <w:sz w:val="18"/>
      </w:rPr>
      <w:tab/>
    </w:r>
    <w:r>
      <w:rPr>
        <w:color w:val="000000"/>
        <w:sz w:val="18"/>
      </w:rPr>
      <w:tab/>
      <w:t>Claudia Rörig-Paul</w:t>
    </w:r>
  </w:p>
  <w:p w:rsidR="00FB042C" w:rsidRDefault="00FB042C">
    <w:pPr>
      <w:pStyle w:val="Textkrper"/>
      <w:rPr>
        <w:color w:val="000000"/>
        <w:sz w:val="18"/>
      </w:rPr>
    </w:pPr>
    <w:r>
      <w:rPr>
        <w:color w:val="000000"/>
        <w:sz w:val="18"/>
      </w:rPr>
      <w:t>Buchbindermeisterin</w:t>
    </w:r>
    <w:r>
      <w:rPr>
        <w:color w:val="000000"/>
        <w:sz w:val="18"/>
      </w:rPr>
      <w:tab/>
    </w:r>
    <w:r>
      <w:rPr>
        <w:color w:val="000000"/>
        <w:sz w:val="18"/>
      </w:rPr>
      <w:tab/>
    </w:r>
    <w:r>
      <w:rPr>
        <w:color w:val="000000"/>
        <w:sz w:val="18"/>
      </w:rPr>
      <w:tab/>
    </w:r>
    <w:r>
      <w:rPr>
        <w:color w:val="000000"/>
        <w:sz w:val="18"/>
      </w:rPr>
      <w:tab/>
    </w:r>
    <w:r>
      <w:rPr>
        <w:color w:val="000000"/>
        <w:sz w:val="18"/>
      </w:rPr>
      <w:tab/>
      <w:t>UFH Rheinhessen e.V.</w:t>
    </w:r>
  </w:p>
  <w:p w:rsidR="00FB042C" w:rsidRDefault="00FB042C">
    <w:pPr>
      <w:pStyle w:val="Textkrper"/>
      <w:rPr>
        <w:color w:val="000000"/>
        <w:sz w:val="18"/>
      </w:rPr>
    </w:pPr>
    <w:r>
      <w:rPr>
        <w:color w:val="000000"/>
        <w:sz w:val="18"/>
      </w:rPr>
      <w:t>Am Bahnhof 12, 55239 Gau- Odernheim</w:t>
    </w:r>
    <w:r>
      <w:rPr>
        <w:color w:val="000000"/>
        <w:sz w:val="18"/>
      </w:rPr>
      <w:tab/>
    </w:r>
    <w:r>
      <w:rPr>
        <w:color w:val="000000"/>
        <w:sz w:val="18"/>
      </w:rPr>
      <w:tab/>
    </w:r>
    <w:r>
      <w:rPr>
        <w:color w:val="000000"/>
        <w:sz w:val="18"/>
      </w:rPr>
      <w:tab/>
      <w:t xml:space="preserve">Dagobertstr. 2, </w:t>
    </w:r>
    <w:r>
      <w:rPr>
        <w:color w:val="000000"/>
        <w:sz w:val="14"/>
      </w:rPr>
      <w:t>Handwerkskammer Rheinhessen</w:t>
    </w:r>
  </w:p>
  <w:p w:rsidR="00FB042C" w:rsidRDefault="00FB042C">
    <w:pPr>
      <w:pStyle w:val="Textkrper"/>
      <w:rPr>
        <w:color w:val="000000"/>
        <w:sz w:val="18"/>
      </w:rPr>
    </w:pPr>
    <w:r>
      <w:rPr>
        <w:color w:val="000000"/>
        <w:sz w:val="18"/>
      </w:rPr>
      <w:t>Tel (06733) 7756, Fax 92 98 47</w:t>
    </w:r>
    <w:r>
      <w:rPr>
        <w:color w:val="000000"/>
        <w:sz w:val="18"/>
      </w:rPr>
      <w:tab/>
    </w:r>
    <w:r>
      <w:rPr>
        <w:color w:val="000000"/>
        <w:sz w:val="18"/>
      </w:rPr>
      <w:tab/>
    </w:r>
    <w:r>
      <w:rPr>
        <w:color w:val="000000"/>
        <w:sz w:val="18"/>
      </w:rPr>
      <w:tab/>
    </w:r>
    <w:r>
      <w:rPr>
        <w:color w:val="000000"/>
        <w:sz w:val="18"/>
      </w:rPr>
      <w:tab/>
      <w:t>55116 Mainz</w:t>
    </w:r>
  </w:p>
  <w:p w:rsidR="00FB042C" w:rsidRDefault="00FB042C">
    <w:pPr>
      <w:pStyle w:val="Textkrper"/>
      <w:rPr>
        <w:color w:val="000000"/>
        <w:sz w:val="18"/>
        <w:lang w:val="fr-FR"/>
      </w:rPr>
    </w:pPr>
    <w:r w:rsidRPr="000F176C">
      <w:rPr>
        <w:color w:val="000000"/>
        <w:sz w:val="18"/>
      </w:rPr>
      <w:t xml:space="preserve">E-Mail: </w:t>
    </w:r>
    <w:hyperlink r:id="rId1" w:history="1">
      <w:r w:rsidRPr="000F176C">
        <w:rPr>
          <w:rStyle w:val="Hyperlink"/>
          <w:sz w:val="18"/>
        </w:rPr>
        <w:t>info@buchwerkstatt.de</w:t>
      </w:r>
    </w:hyperlink>
    <w:r>
      <w:rPr>
        <w:color w:val="000000"/>
        <w:sz w:val="18"/>
      </w:rPr>
      <w:tab/>
    </w:r>
    <w:r>
      <w:rPr>
        <w:color w:val="000000"/>
        <w:sz w:val="18"/>
      </w:rPr>
      <w:tab/>
    </w:r>
    <w:r>
      <w:rPr>
        <w:color w:val="000000"/>
        <w:sz w:val="18"/>
      </w:rPr>
      <w:tab/>
    </w:r>
    <w:r>
      <w:rPr>
        <w:color w:val="000000"/>
        <w:sz w:val="18"/>
      </w:rPr>
      <w:tab/>
    </w:r>
    <w:r w:rsidRPr="000F176C">
      <w:rPr>
        <w:color w:val="000000"/>
        <w:sz w:val="18"/>
      </w:rPr>
      <w:t xml:space="preserve">Tel. </w:t>
    </w:r>
    <w:r w:rsidRPr="00220955">
      <w:rPr>
        <w:color w:val="000000"/>
        <w:sz w:val="18"/>
        <w:lang w:val="fr-FR"/>
      </w:rPr>
      <w:t>(06131) 9992-719, Fax (06131) 9992-63</w:t>
    </w:r>
  </w:p>
  <w:p w:rsidR="00FB042C" w:rsidRPr="00254933" w:rsidRDefault="00871641" w:rsidP="00254933">
    <w:pPr>
      <w:pStyle w:val="Textkrper"/>
      <w:rPr>
        <w:color w:val="000000"/>
        <w:sz w:val="18"/>
        <w:lang w:val="fr-FR"/>
      </w:rPr>
    </w:pPr>
    <w:hyperlink r:id="rId2" w:history="1">
      <w:r w:rsidR="00FB042C" w:rsidRPr="00254933">
        <w:rPr>
          <w:rStyle w:val="Hyperlink"/>
          <w:sz w:val="18"/>
          <w:lang w:val="fr-FR"/>
        </w:rPr>
        <w:t>www.ufh-rheinhessen.de</w:t>
      </w:r>
    </w:hyperlink>
    <w:r w:rsidR="00FB042C" w:rsidRPr="00254933">
      <w:rPr>
        <w:color w:val="000000"/>
        <w:sz w:val="18"/>
        <w:lang w:val="fr-FR"/>
      </w:rPr>
      <w:tab/>
    </w:r>
    <w:r w:rsidR="00FB042C" w:rsidRPr="00254933">
      <w:rPr>
        <w:color w:val="000000"/>
        <w:sz w:val="18"/>
        <w:lang w:val="fr-FR"/>
      </w:rPr>
      <w:tab/>
    </w:r>
    <w:r w:rsidR="00FB042C" w:rsidRPr="00254933">
      <w:rPr>
        <w:color w:val="000000"/>
        <w:sz w:val="18"/>
        <w:lang w:val="fr-FR"/>
      </w:rPr>
      <w:tab/>
    </w:r>
    <w:r w:rsidR="00FB042C" w:rsidRPr="00254933">
      <w:rPr>
        <w:color w:val="000000"/>
        <w:sz w:val="18"/>
        <w:lang w:val="fr-FR"/>
      </w:rPr>
      <w:tab/>
    </w:r>
    <w:r w:rsidR="00FB042C" w:rsidRPr="00254933">
      <w:rPr>
        <w:color w:val="000000"/>
        <w:sz w:val="18"/>
        <w:lang w:val="fr-FR"/>
      </w:rPr>
      <w:tab/>
    </w:r>
    <w:r w:rsidR="00FB042C">
      <w:rPr>
        <w:color w:val="000000"/>
        <w:sz w:val="18"/>
        <w:lang w:val="it-IT"/>
      </w:rPr>
      <w:t xml:space="preserve">E-Mail: </w:t>
    </w:r>
    <w:hyperlink r:id="rId3" w:history="1">
      <w:r w:rsidR="00FB042C">
        <w:rPr>
          <w:color w:val="000000"/>
          <w:sz w:val="18"/>
          <w:lang w:val="it-IT"/>
        </w:rPr>
        <w:t>ufh@hwk.de</w:t>
      </w:r>
    </w:hyperlink>
  </w:p>
  <w:p w:rsidR="00FB042C" w:rsidRPr="00DA7527" w:rsidRDefault="00871641" w:rsidP="000F176C">
    <w:pPr>
      <w:pStyle w:val="Textkrper"/>
      <w:ind w:left="4963"/>
      <w:rPr>
        <w:color w:val="000000"/>
        <w:sz w:val="18"/>
        <w:lang w:val="fr-FR"/>
      </w:rPr>
    </w:pPr>
    <w:hyperlink r:id="rId4" w:history="1">
      <w:r w:rsidR="00FB042C" w:rsidRPr="00DA7527">
        <w:rPr>
          <w:rStyle w:val="Hyperlink"/>
          <w:sz w:val="18"/>
          <w:lang w:val="fr-FR"/>
        </w:rPr>
        <w:t>www.ufh-rheinhessen.de</w:t>
      </w:r>
    </w:hyperlink>
    <w:r w:rsidR="00FB042C" w:rsidRPr="00DA7527">
      <w:rPr>
        <w:color w:val="000000"/>
        <w:sz w:val="18"/>
        <w:lang w:val="fr-FR"/>
      </w:rPr>
      <w:tab/>
    </w:r>
    <w:r w:rsidR="00FB042C" w:rsidRPr="00DA7527">
      <w:rPr>
        <w:color w:val="000000"/>
        <w:sz w:val="18"/>
        <w:lang w:val="fr-FR"/>
      </w:rPr>
      <w:tab/>
    </w:r>
    <w:r w:rsidR="00FB042C" w:rsidRPr="00DA7527">
      <w:rPr>
        <w:color w:val="000000"/>
        <w:sz w:val="18"/>
        <w:lang w:val="fr-FR"/>
      </w:rPr>
      <w:tab/>
    </w:r>
  </w:p>
  <w:p w:rsidR="00FB042C" w:rsidRPr="00DA7527" w:rsidRDefault="00FB042C" w:rsidP="000F176C">
    <w:pPr>
      <w:pStyle w:val="Textkrper"/>
      <w:ind w:left="4963"/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42C" w:rsidRDefault="00FB042C">
      <w:r>
        <w:separator/>
      </w:r>
    </w:p>
  </w:footnote>
  <w:footnote w:type="continuationSeparator" w:id="0">
    <w:p w:rsidR="00FB042C" w:rsidRDefault="00FB04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2586A"/>
    <w:multiLevelType w:val="hybridMultilevel"/>
    <w:tmpl w:val="418A9A1A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2FE5DA7"/>
    <w:multiLevelType w:val="hybridMultilevel"/>
    <w:tmpl w:val="16146B9A"/>
    <w:lvl w:ilvl="0" w:tplc="6B143E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0FC37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850B8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862A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C1A387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B0609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6CC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A2141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3BED3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2A4335"/>
    <w:multiLevelType w:val="hybridMultilevel"/>
    <w:tmpl w:val="2BBAFF00"/>
    <w:lvl w:ilvl="0" w:tplc="18A85CC6">
      <w:start w:val="1"/>
      <w:numFmt w:val="bullet"/>
      <w:lvlText w:val="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1" w:tplc="9ED01CAA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E8104E1A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CF1620F2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347604A0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A6463A6A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80B66910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28186814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54026220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3">
    <w:nsid w:val="16AD1E13"/>
    <w:multiLevelType w:val="hybridMultilevel"/>
    <w:tmpl w:val="DFB6EDDE"/>
    <w:lvl w:ilvl="0" w:tplc="B3B47C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81C10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D1C30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FC7D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4CD6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FCE44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1E52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B6B3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156A7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926FFE"/>
    <w:multiLevelType w:val="hybridMultilevel"/>
    <w:tmpl w:val="645A4DEE"/>
    <w:lvl w:ilvl="0" w:tplc="88B054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0062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E601F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602E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0A51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5A61B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F290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E165E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1E873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B523706"/>
    <w:multiLevelType w:val="hybridMultilevel"/>
    <w:tmpl w:val="2A9057E6"/>
    <w:lvl w:ilvl="0" w:tplc="FE3C06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2D2384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AB441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F412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02D8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09E50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56633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3C69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C982A8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4A603EB"/>
    <w:multiLevelType w:val="hybridMultilevel"/>
    <w:tmpl w:val="F9C23DCA"/>
    <w:lvl w:ilvl="0" w:tplc="09045F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AFEA55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F1264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4040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D2D72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BCE1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58D7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0721E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800A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9DE2C39"/>
    <w:multiLevelType w:val="hybridMultilevel"/>
    <w:tmpl w:val="8B32A1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246C49"/>
    <w:multiLevelType w:val="hybridMultilevel"/>
    <w:tmpl w:val="18C47934"/>
    <w:lvl w:ilvl="0" w:tplc="A9F2441A">
      <w:start w:val="1"/>
      <w:numFmt w:val="bullet"/>
      <w:lvlText w:val=""/>
      <w:lvlJc w:val="left"/>
      <w:pPr>
        <w:tabs>
          <w:tab w:val="num" w:pos="1428"/>
        </w:tabs>
        <w:ind w:left="1428" w:hanging="360"/>
      </w:pPr>
      <w:rPr>
        <w:rFonts w:ascii="ZapfDingbats" w:hAnsi="ZapfDingbats" w:hint="default"/>
      </w:rPr>
    </w:lvl>
    <w:lvl w:ilvl="1" w:tplc="F2D681AA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A6128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28A80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95D47F7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76086E7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9B4950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D488230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CF60CEA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74A35A68"/>
    <w:multiLevelType w:val="hybridMultilevel"/>
    <w:tmpl w:val="FC6ED1B0"/>
    <w:lvl w:ilvl="0" w:tplc="3B4AE648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color w:val="auto"/>
      </w:rPr>
    </w:lvl>
    <w:lvl w:ilvl="1" w:tplc="073250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3286D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50D2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32E6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09427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A4A9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B621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5E666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8"/>
  </w:num>
  <w:num w:numId="5">
    <w:abstractNumId w:val="1"/>
  </w:num>
  <w:num w:numId="6">
    <w:abstractNumId w:val="6"/>
  </w:num>
  <w:num w:numId="7">
    <w:abstractNumId w:val="4"/>
  </w:num>
  <w:num w:numId="8">
    <w:abstractNumId w:val="3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19457">
      <o:colormenu v:ext="edit" fillcolor="#9c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0E0"/>
    <w:rsid w:val="00002356"/>
    <w:rsid w:val="00061E3C"/>
    <w:rsid w:val="00070E5F"/>
    <w:rsid w:val="00076591"/>
    <w:rsid w:val="0008426B"/>
    <w:rsid w:val="00097E47"/>
    <w:rsid w:val="000D09CD"/>
    <w:rsid w:val="000F176C"/>
    <w:rsid w:val="00102C80"/>
    <w:rsid w:val="001033A7"/>
    <w:rsid w:val="00121A56"/>
    <w:rsid w:val="00137A34"/>
    <w:rsid w:val="00147C7B"/>
    <w:rsid w:val="0016013E"/>
    <w:rsid w:val="0017424E"/>
    <w:rsid w:val="0018653A"/>
    <w:rsid w:val="001A764F"/>
    <w:rsid w:val="001F7B16"/>
    <w:rsid w:val="00210AD5"/>
    <w:rsid w:val="00213FDA"/>
    <w:rsid w:val="00220955"/>
    <w:rsid w:val="00243404"/>
    <w:rsid w:val="00254933"/>
    <w:rsid w:val="00267484"/>
    <w:rsid w:val="00296A68"/>
    <w:rsid w:val="002A3CB9"/>
    <w:rsid w:val="002D3238"/>
    <w:rsid w:val="002D5E9E"/>
    <w:rsid w:val="003247A1"/>
    <w:rsid w:val="003260E0"/>
    <w:rsid w:val="00334D6B"/>
    <w:rsid w:val="0033634D"/>
    <w:rsid w:val="0034181B"/>
    <w:rsid w:val="003508C4"/>
    <w:rsid w:val="00367758"/>
    <w:rsid w:val="003838BD"/>
    <w:rsid w:val="0038702B"/>
    <w:rsid w:val="0039095E"/>
    <w:rsid w:val="00391586"/>
    <w:rsid w:val="003A15ED"/>
    <w:rsid w:val="003D6ECC"/>
    <w:rsid w:val="003D6F2D"/>
    <w:rsid w:val="004132FF"/>
    <w:rsid w:val="0047544A"/>
    <w:rsid w:val="004C5448"/>
    <w:rsid w:val="005056CC"/>
    <w:rsid w:val="00523E2A"/>
    <w:rsid w:val="00550987"/>
    <w:rsid w:val="00556401"/>
    <w:rsid w:val="005855DC"/>
    <w:rsid w:val="0059205E"/>
    <w:rsid w:val="005B520F"/>
    <w:rsid w:val="005E1EAC"/>
    <w:rsid w:val="005F3EF6"/>
    <w:rsid w:val="005F5D18"/>
    <w:rsid w:val="006056FC"/>
    <w:rsid w:val="00615183"/>
    <w:rsid w:val="006A079F"/>
    <w:rsid w:val="006A0CDA"/>
    <w:rsid w:val="006A6C73"/>
    <w:rsid w:val="006E6F86"/>
    <w:rsid w:val="006F42E9"/>
    <w:rsid w:val="00714890"/>
    <w:rsid w:val="00741B7B"/>
    <w:rsid w:val="00767D36"/>
    <w:rsid w:val="00791674"/>
    <w:rsid w:val="0079363B"/>
    <w:rsid w:val="007A2FF4"/>
    <w:rsid w:val="007E136C"/>
    <w:rsid w:val="0081279F"/>
    <w:rsid w:val="0083096E"/>
    <w:rsid w:val="00850CA3"/>
    <w:rsid w:val="008576EA"/>
    <w:rsid w:val="00871641"/>
    <w:rsid w:val="00895426"/>
    <w:rsid w:val="008C620F"/>
    <w:rsid w:val="008D1707"/>
    <w:rsid w:val="00921F09"/>
    <w:rsid w:val="00925638"/>
    <w:rsid w:val="00962F74"/>
    <w:rsid w:val="00982FEB"/>
    <w:rsid w:val="009B05DE"/>
    <w:rsid w:val="009E0191"/>
    <w:rsid w:val="009E520D"/>
    <w:rsid w:val="00A12C37"/>
    <w:rsid w:val="00A22E3E"/>
    <w:rsid w:val="00A33587"/>
    <w:rsid w:val="00A37449"/>
    <w:rsid w:val="00A37B7B"/>
    <w:rsid w:val="00A37C4F"/>
    <w:rsid w:val="00A424E4"/>
    <w:rsid w:val="00A4295B"/>
    <w:rsid w:val="00A52FCA"/>
    <w:rsid w:val="00A57BAA"/>
    <w:rsid w:val="00AA27E5"/>
    <w:rsid w:val="00AA6804"/>
    <w:rsid w:val="00B21481"/>
    <w:rsid w:val="00B3578C"/>
    <w:rsid w:val="00B4551C"/>
    <w:rsid w:val="00BB1892"/>
    <w:rsid w:val="00BC2FC7"/>
    <w:rsid w:val="00C449A8"/>
    <w:rsid w:val="00C5504E"/>
    <w:rsid w:val="00C7560B"/>
    <w:rsid w:val="00C87578"/>
    <w:rsid w:val="00CD271B"/>
    <w:rsid w:val="00CE09A1"/>
    <w:rsid w:val="00D0569F"/>
    <w:rsid w:val="00D15C43"/>
    <w:rsid w:val="00D209B4"/>
    <w:rsid w:val="00D40C93"/>
    <w:rsid w:val="00D4482D"/>
    <w:rsid w:val="00D5171B"/>
    <w:rsid w:val="00D7610A"/>
    <w:rsid w:val="00DA7527"/>
    <w:rsid w:val="00DD07E5"/>
    <w:rsid w:val="00E43BD7"/>
    <w:rsid w:val="00E526BA"/>
    <w:rsid w:val="00E52DA6"/>
    <w:rsid w:val="00E53509"/>
    <w:rsid w:val="00EB6ABC"/>
    <w:rsid w:val="00EF4043"/>
    <w:rsid w:val="00EF5D9F"/>
    <w:rsid w:val="00F2244B"/>
    <w:rsid w:val="00F32338"/>
    <w:rsid w:val="00F63070"/>
    <w:rsid w:val="00F71FB0"/>
    <w:rsid w:val="00F75D34"/>
    <w:rsid w:val="00FB042C"/>
    <w:rsid w:val="00FC1126"/>
    <w:rsid w:val="00FC4862"/>
    <w:rsid w:val="00FE0C2E"/>
    <w:rsid w:val="00FE4CDA"/>
    <w:rsid w:val="00FF205D"/>
    <w:rsid w:val="00FF5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o:colormenu v:ext="edit" fillcolor="#9c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  <w:bCs/>
      <w:sz w:val="28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b/>
      <w:bCs/>
      <w:color w:val="808080"/>
      <w:sz w:val="28"/>
    </w:rPr>
  </w:style>
  <w:style w:type="paragraph" w:styleId="berschrift4">
    <w:name w:val="heading 4"/>
    <w:basedOn w:val="Standard"/>
    <w:next w:val="Standard"/>
    <w:qFormat/>
    <w:pPr>
      <w:keepNext/>
      <w:spacing w:line="240" w:lineRule="exact"/>
      <w:ind w:right="1701"/>
      <w:jc w:val="both"/>
      <w:outlineLvl w:val="3"/>
    </w:pPr>
    <w:rPr>
      <w:b/>
      <w:bCs/>
      <w:sz w:val="22"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b/>
      <w:bCs/>
      <w:color w:val="333333"/>
      <w:sz w:val="28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color w:val="808080"/>
      <w:sz w:val="28"/>
    </w:rPr>
  </w:style>
  <w:style w:type="paragraph" w:styleId="berschrift7">
    <w:name w:val="heading 7"/>
    <w:basedOn w:val="Standard"/>
    <w:next w:val="Standard"/>
    <w:qFormat/>
    <w:pPr>
      <w:keepNext/>
      <w:ind w:firstLine="708"/>
      <w:outlineLvl w:val="6"/>
    </w:pPr>
    <w:rPr>
      <w:color w:val="808080"/>
      <w:sz w:val="24"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vanish/>
      <w:color w:val="FF0000"/>
      <w:sz w:val="22"/>
    </w:rPr>
  </w:style>
  <w:style w:type="paragraph" w:styleId="berschrift9">
    <w:name w:val="heading 9"/>
    <w:basedOn w:val="Standard"/>
    <w:next w:val="Standard"/>
    <w:qFormat/>
    <w:pPr>
      <w:keepNext/>
      <w:outlineLvl w:val="8"/>
    </w:pPr>
    <w:rPr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2">
    <w:name w:val="Body Text 2"/>
    <w:basedOn w:val="Standard"/>
    <w:pPr>
      <w:overflowPunct w:val="0"/>
      <w:autoSpaceDE w:val="0"/>
      <w:autoSpaceDN w:val="0"/>
      <w:adjustRightInd w:val="0"/>
      <w:spacing w:line="240" w:lineRule="exact"/>
      <w:ind w:right="1701"/>
      <w:jc w:val="both"/>
      <w:textAlignment w:val="baseline"/>
    </w:pPr>
    <w:rPr>
      <w:b/>
      <w:bCs/>
      <w:sz w:val="22"/>
      <w:szCs w:val="20"/>
    </w:rPr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Kommentartext">
    <w:name w:val="annotation text"/>
    <w:basedOn w:val="Standard"/>
    <w:semiHidden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Textkrper">
    <w:name w:val="Body Text"/>
    <w:basedOn w:val="Standard"/>
    <w:pPr>
      <w:overflowPunct w:val="0"/>
      <w:autoSpaceDE w:val="0"/>
      <w:autoSpaceDN w:val="0"/>
      <w:adjustRightInd w:val="0"/>
      <w:textAlignment w:val="baseline"/>
    </w:pPr>
    <w:rPr>
      <w:sz w:val="22"/>
      <w:szCs w:val="20"/>
    </w:rPr>
  </w:style>
  <w:style w:type="paragraph" w:styleId="Textkrper-Zeileneinzug">
    <w:name w:val="Body Text Indent"/>
    <w:basedOn w:val="Standard"/>
    <w:pPr>
      <w:overflowPunct w:val="0"/>
      <w:autoSpaceDE w:val="0"/>
      <w:autoSpaceDN w:val="0"/>
      <w:adjustRightInd w:val="0"/>
      <w:ind w:left="1410" w:hanging="1410"/>
      <w:textAlignment w:val="baseline"/>
    </w:pPr>
    <w:rPr>
      <w:szCs w:val="20"/>
    </w:rPr>
  </w:style>
  <w:style w:type="paragraph" w:styleId="Textkrper-Einzug2">
    <w:name w:val="Body Text Indent 2"/>
    <w:basedOn w:val="Standard"/>
    <w:pPr>
      <w:ind w:left="1410"/>
    </w:pPr>
    <w:rPr>
      <w:color w:val="808080"/>
    </w:rPr>
  </w:style>
  <w:style w:type="paragraph" w:styleId="Textkrper3">
    <w:name w:val="Body Text 3"/>
    <w:basedOn w:val="Standard"/>
    <w:rPr>
      <w:color w:val="4D4D4D"/>
      <w:sz w:val="22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Fett">
    <w:name w:val="Strong"/>
    <w:basedOn w:val="Absatz-Standardschriftart"/>
    <w:qFormat/>
    <w:rPr>
      <w:b/>
      <w:bCs/>
    </w:rPr>
  </w:style>
  <w:style w:type="character" w:customStyle="1" w:styleId="Datum1">
    <w:name w:val="Datum1"/>
    <w:basedOn w:val="Absatz-Standardschriftart"/>
    <w:rsid w:val="00D4482D"/>
  </w:style>
  <w:style w:type="paragraph" w:styleId="Sprechblasentext">
    <w:name w:val="Balloon Text"/>
    <w:basedOn w:val="Standard"/>
    <w:link w:val="SprechblasentextZchn"/>
    <w:rsid w:val="00523E2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523E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  <w:bCs/>
      <w:sz w:val="28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b/>
      <w:bCs/>
      <w:color w:val="808080"/>
      <w:sz w:val="28"/>
    </w:rPr>
  </w:style>
  <w:style w:type="paragraph" w:styleId="berschrift4">
    <w:name w:val="heading 4"/>
    <w:basedOn w:val="Standard"/>
    <w:next w:val="Standard"/>
    <w:qFormat/>
    <w:pPr>
      <w:keepNext/>
      <w:spacing w:line="240" w:lineRule="exact"/>
      <w:ind w:right="1701"/>
      <w:jc w:val="both"/>
      <w:outlineLvl w:val="3"/>
    </w:pPr>
    <w:rPr>
      <w:b/>
      <w:bCs/>
      <w:sz w:val="22"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b/>
      <w:bCs/>
      <w:color w:val="333333"/>
      <w:sz w:val="28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color w:val="808080"/>
      <w:sz w:val="28"/>
    </w:rPr>
  </w:style>
  <w:style w:type="paragraph" w:styleId="berschrift7">
    <w:name w:val="heading 7"/>
    <w:basedOn w:val="Standard"/>
    <w:next w:val="Standard"/>
    <w:qFormat/>
    <w:pPr>
      <w:keepNext/>
      <w:ind w:firstLine="708"/>
      <w:outlineLvl w:val="6"/>
    </w:pPr>
    <w:rPr>
      <w:color w:val="808080"/>
      <w:sz w:val="24"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vanish/>
      <w:color w:val="FF0000"/>
      <w:sz w:val="22"/>
    </w:rPr>
  </w:style>
  <w:style w:type="paragraph" w:styleId="berschrift9">
    <w:name w:val="heading 9"/>
    <w:basedOn w:val="Standard"/>
    <w:next w:val="Standard"/>
    <w:qFormat/>
    <w:pPr>
      <w:keepNext/>
      <w:outlineLvl w:val="8"/>
    </w:pPr>
    <w:rPr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2">
    <w:name w:val="Body Text 2"/>
    <w:basedOn w:val="Standard"/>
    <w:pPr>
      <w:overflowPunct w:val="0"/>
      <w:autoSpaceDE w:val="0"/>
      <w:autoSpaceDN w:val="0"/>
      <w:adjustRightInd w:val="0"/>
      <w:spacing w:line="240" w:lineRule="exact"/>
      <w:ind w:right="1701"/>
      <w:jc w:val="both"/>
      <w:textAlignment w:val="baseline"/>
    </w:pPr>
    <w:rPr>
      <w:b/>
      <w:bCs/>
      <w:sz w:val="22"/>
      <w:szCs w:val="20"/>
    </w:rPr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Kommentartext">
    <w:name w:val="annotation text"/>
    <w:basedOn w:val="Standard"/>
    <w:semiHidden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Textkrper">
    <w:name w:val="Body Text"/>
    <w:basedOn w:val="Standard"/>
    <w:pPr>
      <w:overflowPunct w:val="0"/>
      <w:autoSpaceDE w:val="0"/>
      <w:autoSpaceDN w:val="0"/>
      <w:adjustRightInd w:val="0"/>
      <w:textAlignment w:val="baseline"/>
    </w:pPr>
    <w:rPr>
      <w:sz w:val="22"/>
      <w:szCs w:val="20"/>
    </w:rPr>
  </w:style>
  <w:style w:type="paragraph" w:styleId="Textkrper-Zeileneinzug">
    <w:name w:val="Body Text Indent"/>
    <w:basedOn w:val="Standard"/>
    <w:pPr>
      <w:overflowPunct w:val="0"/>
      <w:autoSpaceDE w:val="0"/>
      <w:autoSpaceDN w:val="0"/>
      <w:adjustRightInd w:val="0"/>
      <w:ind w:left="1410" w:hanging="1410"/>
      <w:textAlignment w:val="baseline"/>
    </w:pPr>
    <w:rPr>
      <w:szCs w:val="20"/>
    </w:rPr>
  </w:style>
  <w:style w:type="paragraph" w:styleId="Textkrper-Einzug2">
    <w:name w:val="Body Text Indent 2"/>
    <w:basedOn w:val="Standard"/>
    <w:pPr>
      <w:ind w:left="1410"/>
    </w:pPr>
    <w:rPr>
      <w:color w:val="808080"/>
    </w:rPr>
  </w:style>
  <w:style w:type="paragraph" w:styleId="Textkrper3">
    <w:name w:val="Body Text 3"/>
    <w:basedOn w:val="Standard"/>
    <w:rPr>
      <w:color w:val="4D4D4D"/>
      <w:sz w:val="22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Fett">
    <w:name w:val="Strong"/>
    <w:basedOn w:val="Absatz-Standardschriftart"/>
    <w:qFormat/>
    <w:rPr>
      <w:b/>
      <w:bCs/>
    </w:rPr>
  </w:style>
  <w:style w:type="character" w:customStyle="1" w:styleId="Datum1">
    <w:name w:val="Datum1"/>
    <w:basedOn w:val="Absatz-Standardschriftart"/>
    <w:rsid w:val="00D4482D"/>
  </w:style>
  <w:style w:type="paragraph" w:styleId="Sprechblasentext">
    <w:name w:val="Balloon Text"/>
    <w:basedOn w:val="Standard"/>
    <w:link w:val="SprechblasentextZchn"/>
    <w:rsid w:val="00523E2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523E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info@buchwerkstatt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ufh@hwk.d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ufh@hwk.de" TargetMode="External"/><Relationship Id="rId2" Type="http://schemas.openxmlformats.org/officeDocument/2006/relationships/hyperlink" Target="http://www.ufh-rheinhessen.de" TargetMode="External"/><Relationship Id="rId1" Type="http://schemas.openxmlformats.org/officeDocument/2006/relationships/hyperlink" Target="mailto:info@buchwerkstatt.de" TargetMode="External"/><Relationship Id="rId4" Type="http://schemas.openxmlformats.org/officeDocument/2006/relationships/hyperlink" Target="http://www.ufh-rheinhessen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1525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KOSTENLOSER WORKSHOP „EINFÜHRUNG INS INTERNET“</vt:lpstr>
    </vt:vector>
  </TitlesOfParts>
  <Company>Handwerkskammer Rheinhessen</Company>
  <LinksUpToDate>false</LinksUpToDate>
  <CharactersWithSpaces>1763</CharactersWithSpaces>
  <SharedDoc>false</SharedDoc>
  <HLinks>
    <vt:vector size="24" baseType="variant">
      <vt:variant>
        <vt:i4>8126511</vt:i4>
      </vt:variant>
      <vt:variant>
        <vt:i4>9</vt:i4>
      </vt:variant>
      <vt:variant>
        <vt:i4>0</vt:i4>
      </vt:variant>
      <vt:variant>
        <vt:i4>5</vt:i4>
      </vt:variant>
      <vt:variant>
        <vt:lpwstr>http://www.ufh-rheinhessen.de/</vt:lpwstr>
      </vt:variant>
      <vt:variant>
        <vt:lpwstr/>
      </vt:variant>
      <vt:variant>
        <vt:i4>1572917</vt:i4>
      </vt:variant>
      <vt:variant>
        <vt:i4>6</vt:i4>
      </vt:variant>
      <vt:variant>
        <vt:i4>0</vt:i4>
      </vt:variant>
      <vt:variant>
        <vt:i4>5</vt:i4>
      </vt:variant>
      <vt:variant>
        <vt:lpwstr>mailto:ufh@hwk.de</vt:lpwstr>
      </vt:variant>
      <vt:variant>
        <vt:lpwstr/>
      </vt:variant>
      <vt:variant>
        <vt:i4>8126511</vt:i4>
      </vt:variant>
      <vt:variant>
        <vt:i4>3</vt:i4>
      </vt:variant>
      <vt:variant>
        <vt:i4>0</vt:i4>
      </vt:variant>
      <vt:variant>
        <vt:i4>5</vt:i4>
      </vt:variant>
      <vt:variant>
        <vt:lpwstr>http://www.ufh-rheinhessen.de/</vt:lpwstr>
      </vt:variant>
      <vt:variant>
        <vt:lpwstr/>
      </vt:variant>
      <vt:variant>
        <vt:i4>7667789</vt:i4>
      </vt:variant>
      <vt:variant>
        <vt:i4>0</vt:i4>
      </vt:variant>
      <vt:variant>
        <vt:i4>0</vt:i4>
      </vt:variant>
      <vt:variant>
        <vt:i4>5</vt:i4>
      </vt:variant>
      <vt:variant>
        <vt:lpwstr>mailto:info@buchwerkstatt.de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KOSTENLOSER WORKSHOP „EINFÜHRUNG INS INTERNET“</dc:title>
  <dc:creator>RG</dc:creator>
  <cp:lastModifiedBy>Steffie Grebert</cp:lastModifiedBy>
  <cp:revision>2</cp:revision>
  <cp:lastPrinted>2004-08-23T09:47:00Z</cp:lastPrinted>
  <dcterms:created xsi:type="dcterms:W3CDTF">2013-04-03T10:33:00Z</dcterms:created>
  <dcterms:modified xsi:type="dcterms:W3CDTF">2013-04-03T10:33:00Z</dcterms:modified>
</cp:coreProperties>
</file>